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6C" w:rsidRDefault="00586F6C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821364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6C" w:rsidRDefault="00586F6C" w:rsidP="0076269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86F6C" w:rsidRDefault="00586F6C" w:rsidP="0076269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86F6C" w:rsidRDefault="00586F6C" w:rsidP="0076269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F5FD4" w:rsidRPr="0076269F" w:rsidRDefault="008F5FD4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269F">
        <w:rPr>
          <w:rFonts w:ascii="Times New Roman" w:hAnsi="Times New Roman"/>
          <w:b/>
          <w:sz w:val="28"/>
          <w:szCs w:val="28"/>
        </w:rPr>
        <w:t xml:space="preserve">Часть № 1. Аналитическая </w:t>
      </w:r>
    </w:p>
    <w:p w:rsidR="005A05F4" w:rsidRPr="0076269F" w:rsidRDefault="005A05F4" w:rsidP="0076269F">
      <w:pPr>
        <w:pStyle w:val="a3"/>
        <w:spacing w:before="150" w:beforeAutospacing="0" w:after="0" w:afterAutospacing="0"/>
        <w:ind w:left="709" w:right="30"/>
        <w:jc w:val="both"/>
        <w:rPr>
          <w:b/>
          <w:bCs/>
          <w:sz w:val="28"/>
          <w:szCs w:val="28"/>
        </w:rPr>
      </w:pPr>
      <w:r w:rsidRPr="0076269F">
        <w:rPr>
          <w:b/>
          <w:bCs/>
          <w:sz w:val="28"/>
          <w:szCs w:val="28"/>
        </w:rPr>
        <w:t xml:space="preserve">              </w:t>
      </w:r>
    </w:p>
    <w:p w:rsidR="00D6009C" w:rsidRPr="0076269F" w:rsidRDefault="00D6009C" w:rsidP="0076269F">
      <w:pPr>
        <w:pStyle w:val="a3"/>
        <w:spacing w:before="150" w:beforeAutospacing="0" w:after="0" w:afterAutospacing="0"/>
        <w:ind w:right="30"/>
        <w:jc w:val="both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ab/>
      </w:r>
      <w:proofErr w:type="gramStart"/>
      <w:r w:rsidR="007F2B49">
        <w:rPr>
          <w:bCs/>
          <w:sz w:val="28"/>
          <w:szCs w:val="28"/>
        </w:rPr>
        <w:t>Н</w:t>
      </w:r>
      <w:r w:rsidRPr="0076269F">
        <w:rPr>
          <w:bCs/>
          <w:sz w:val="28"/>
          <w:szCs w:val="28"/>
        </w:rPr>
        <w:t xml:space="preserve">а основании приказа Министерства образования и науки Российской Федерации </w:t>
      </w:r>
      <w:r w:rsidRPr="00BE4707">
        <w:rPr>
          <w:bCs/>
          <w:sz w:val="28"/>
          <w:szCs w:val="28"/>
        </w:rPr>
        <w:t>от 14.06.2013 №462 «Об утверждении</w:t>
      </w:r>
      <w:r w:rsidRPr="0076269F">
        <w:rPr>
          <w:bCs/>
          <w:sz w:val="28"/>
          <w:szCs w:val="28"/>
        </w:rPr>
        <w:t xml:space="preserve"> Порядка проведения самообследования образовательной организации»,</w:t>
      </w:r>
      <w:r w:rsidR="00BE4707">
        <w:rPr>
          <w:bCs/>
          <w:sz w:val="28"/>
          <w:szCs w:val="28"/>
        </w:rPr>
        <w:t xml:space="preserve"> в соответствии с приказом Минобрнауки России от 14.12.2017 №1218 « О внесении изменений порядок проведения самообследования образовательной организации»,</w:t>
      </w:r>
      <w:r w:rsidRPr="0076269F">
        <w:rPr>
          <w:bCs/>
          <w:sz w:val="28"/>
          <w:szCs w:val="28"/>
        </w:rPr>
        <w:t xml:space="preserve">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самообследованию», </w:t>
      </w:r>
      <w:r w:rsidR="007F2B49">
        <w:rPr>
          <w:bCs/>
          <w:sz w:val="28"/>
          <w:szCs w:val="28"/>
        </w:rPr>
        <w:t xml:space="preserve"> в целях </w:t>
      </w:r>
      <w:r w:rsidR="00106C75">
        <w:rPr>
          <w:bCs/>
          <w:sz w:val="28"/>
          <w:szCs w:val="28"/>
        </w:rPr>
        <w:t>определения качества</w:t>
      </w:r>
      <w:proofErr w:type="gramEnd"/>
      <w:r w:rsidR="00106C75">
        <w:rPr>
          <w:bCs/>
          <w:sz w:val="28"/>
          <w:szCs w:val="28"/>
        </w:rPr>
        <w:t xml:space="preserve"> и эффективности образовательной деятельности и перспектив её развития была проведена проце</w:t>
      </w:r>
      <w:r w:rsidR="008D3477">
        <w:rPr>
          <w:bCs/>
          <w:sz w:val="28"/>
          <w:szCs w:val="28"/>
        </w:rPr>
        <w:t>дура самообследования ДОУ №136</w:t>
      </w:r>
      <w:r w:rsidR="00930764">
        <w:rPr>
          <w:bCs/>
          <w:sz w:val="28"/>
          <w:szCs w:val="28"/>
        </w:rPr>
        <w:t xml:space="preserve"> г. Липецка</w:t>
      </w:r>
      <w:r w:rsidR="00106C75">
        <w:rPr>
          <w:bCs/>
          <w:sz w:val="28"/>
          <w:szCs w:val="28"/>
        </w:rPr>
        <w:t>.</w:t>
      </w:r>
    </w:p>
    <w:p w:rsidR="00D6009C" w:rsidRPr="0076269F" w:rsidRDefault="00D6009C" w:rsidP="0076269F">
      <w:pPr>
        <w:pStyle w:val="a3"/>
        <w:spacing w:before="150" w:beforeAutospacing="0" w:after="0" w:afterAutospacing="0"/>
        <w:ind w:right="30"/>
        <w:jc w:val="both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ab/>
      </w:r>
      <w:r w:rsidR="00654708" w:rsidRPr="0076269F">
        <w:rPr>
          <w:bCs/>
          <w:sz w:val="28"/>
          <w:szCs w:val="28"/>
        </w:rPr>
        <w:t xml:space="preserve">В процессе самообследования </w:t>
      </w:r>
      <w:r w:rsidRPr="0076269F">
        <w:rPr>
          <w:bCs/>
          <w:sz w:val="28"/>
          <w:szCs w:val="28"/>
        </w:rPr>
        <w:t xml:space="preserve"> проведена оцен</w:t>
      </w:r>
      <w:r w:rsidR="00920BDE" w:rsidRPr="0076269F">
        <w:rPr>
          <w:bCs/>
          <w:sz w:val="28"/>
          <w:szCs w:val="28"/>
        </w:rPr>
        <w:t>ка образовательной деятельности, системы управления ДОУ</w:t>
      </w:r>
      <w:r w:rsidRPr="0076269F">
        <w:rPr>
          <w:bCs/>
          <w:sz w:val="28"/>
          <w:szCs w:val="28"/>
        </w:rPr>
        <w:t>, организация воспитательно-образовательного процесса, 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образования, анализ показателей деятельности ДОУ.</w:t>
      </w:r>
    </w:p>
    <w:p w:rsidR="00CF6202" w:rsidRPr="0076269F" w:rsidRDefault="00CF6202" w:rsidP="0076269F">
      <w:pPr>
        <w:jc w:val="center"/>
        <w:rPr>
          <w:rFonts w:eastAsia="Times New Roman"/>
          <w:sz w:val="28"/>
          <w:szCs w:val="28"/>
        </w:rPr>
      </w:pPr>
    </w:p>
    <w:p w:rsidR="00CE3D3D" w:rsidRPr="0076269F" w:rsidRDefault="00D6009C" w:rsidP="00106C75">
      <w:pPr>
        <w:jc w:val="center"/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Общая характеристика дошкольного  образовательного учреждения</w:t>
      </w:r>
    </w:p>
    <w:p w:rsidR="00CF6202" w:rsidRPr="0076269F" w:rsidRDefault="00CF6202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br/>
      </w:r>
      <w:r w:rsidRPr="0076269F">
        <w:rPr>
          <w:rFonts w:eastAsia="Times New Roman"/>
          <w:b/>
          <w:bCs/>
          <w:sz w:val="28"/>
          <w:szCs w:val="28"/>
        </w:rPr>
        <w:t>Наименование учреждения:</w:t>
      </w:r>
      <w:r w:rsidRPr="0076269F">
        <w:rPr>
          <w:rFonts w:eastAsia="Times New Roman"/>
          <w:sz w:val="28"/>
          <w:szCs w:val="28"/>
        </w:rPr>
        <w:t xml:space="preserve"> Муниципальное </w:t>
      </w:r>
      <w:r w:rsidR="0099646D" w:rsidRPr="0076269F">
        <w:rPr>
          <w:rFonts w:eastAsia="Times New Roman"/>
          <w:sz w:val="28"/>
          <w:szCs w:val="28"/>
        </w:rPr>
        <w:t xml:space="preserve">бюджетное </w:t>
      </w:r>
      <w:r w:rsidRPr="0076269F">
        <w:rPr>
          <w:rFonts w:eastAsia="Times New Roman"/>
          <w:sz w:val="28"/>
          <w:szCs w:val="28"/>
        </w:rPr>
        <w:t xml:space="preserve">дошкольное образовательное учреждение </w:t>
      </w:r>
      <w:r w:rsidR="00761CA4" w:rsidRPr="0076269F">
        <w:rPr>
          <w:rFonts w:eastAsia="Times New Roman"/>
          <w:sz w:val="28"/>
          <w:szCs w:val="28"/>
        </w:rPr>
        <w:t xml:space="preserve"> №136 г. Липецка</w:t>
      </w:r>
    </w:p>
    <w:p w:rsidR="00761CA4" w:rsidRPr="0076269F" w:rsidRDefault="00CF6202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Юридический и фактический адрес:</w:t>
      </w:r>
      <w:r w:rsidR="00761CA4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761CA4" w:rsidRPr="0076269F">
        <w:rPr>
          <w:rFonts w:eastAsia="Times New Roman"/>
          <w:bCs/>
          <w:sz w:val="28"/>
          <w:szCs w:val="28"/>
        </w:rPr>
        <w:t>398036 г. Липецк, ул. 60 лет СССР</w:t>
      </w:r>
      <w:proofErr w:type="gramStart"/>
      <w:r w:rsidR="00761CA4" w:rsidRPr="0076269F">
        <w:rPr>
          <w:rFonts w:eastAsia="Times New Roman"/>
          <w:bCs/>
          <w:sz w:val="28"/>
          <w:szCs w:val="28"/>
        </w:rPr>
        <w:t>.</w:t>
      </w:r>
      <w:proofErr w:type="gramEnd"/>
      <w:r w:rsidR="00761CA4" w:rsidRPr="0076269F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761CA4" w:rsidRPr="0076269F">
        <w:rPr>
          <w:rFonts w:eastAsia="Times New Roman"/>
          <w:bCs/>
          <w:sz w:val="28"/>
          <w:szCs w:val="28"/>
        </w:rPr>
        <w:t>д</w:t>
      </w:r>
      <w:proofErr w:type="gramEnd"/>
      <w:r w:rsidR="00761CA4" w:rsidRPr="0076269F">
        <w:rPr>
          <w:rFonts w:eastAsia="Times New Roman"/>
          <w:bCs/>
          <w:sz w:val="28"/>
          <w:szCs w:val="28"/>
        </w:rPr>
        <w:t>.29</w:t>
      </w:r>
      <w:r w:rsidR="00B033C2" w:rsidRPr="0076269F">
        <w:rPr>
          <w:rFonts w:eastAsia="Times New Roman"/>
          <w:sz w:val="28"/>
          <w:szCs w:val="28"/>
        </w:rPr>
        <w:t> </w:t>
      </w:r>
    </w:p>
    <w:p w:rsidR="00A814E7" w:rsidRPr="0076269F" w:rsidRDefault="00CF6202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Телефон: </w:t>
      </w:r>
      <w:r w:rsidR="00A814E7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A814E7" w:rsidRPr="0076269F">
        <w:rPr>
          <w:sz w:val="28"/>
          <w:szCs w:val="28"/>
        </w:rPr>
        <w:t xml:space="preserve">41-72-32, 46-30-10      </w:t>
      </w:r>
    </w:p>
    <w:p w:rsidR="00CF6202" w:rsidRPr="0076269F" w:rsidRDefault="00A814E7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b/>
          <w:sz w:val="28"/>
          <w:szCs w:val="28"/>
        </w:rPr>
        <w:t>Факс</w:t>
      </w:r>
      <w:r w:rsidRPr="0076269F">
        <w:rPr>
          <w:sz w:val="28"/>
          <w:szCs w:val="28"/>
        </w:rPr>
        <w:t xml:space="preserve">: (4742) 41-72-32  </w:t>
      </w:r>
    </w:p>
    <w:p w:rsidR="00CF6202" w:rsidRPr="0076269F" w:rsidRDefault="00CF6202" w:rsidP="0076269F">
      <w:pPr>
        <w:shd w:val="clear" w:color="auto" w:fill="FFFFFF"/>
        <w:ind w:right="11"/>
        <w:jc w:val="both"/>
        <w:rPr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Учредитель Учреждения:</w:t>
      </w:r>
      <w:r w:rsidRPr="0076269F">
        <w:rPr>
          <w:rFonts w:eastAsia="Times New Roman"/>
          <w:sz w:val="28"/>
          <w:szCs w:val="28"/>
        </w:rPr>
        <w:t> </w:t>
      </w:r>
      <w:r w:rsidR="00985E14" w:rsidRPr="0076269F">
        <w:rPr>
          <w:sz w:val="28"/>
          <w:szCs w:val="28"/>
        </w:rPr>
        <w:t xml:space="preserve">  </w:t>
      </w:r>
      <w:r w:rsidR="00761CA4" w:rsidRPr="0076269F">
        <w:rPr>
          <w:bCs/>
          <w:sz w:val="28"/>
          <w:szCs w:val="28"/>
        </w:rPr>
        <w:t>департамент образования администрации города Липецка</w:t>
      </w:r>
      <w:r w:rsidR="00847598" w:rsidRPr="0076269F">
        <w:rPr>
          <w:bCs/>
          <w:sz w:val="28"/>
          <w:szCs w:val="28"/>
        </w:rPr>
        <w:t>.</w:t>
      </w:r>
      <w:r w:rsidR="00985E14" w:rsidRPr="0076269F">
        <w:rPr>
          <w:sz w:val="28"/>
          <w:szCs w:val="28"/>
        </w:rPr>
        <w:t xml:space="preserve"> </w:t>
      </w:r>
    </w:p>
    <w:p w:rsidR="00CF6202" w:rsidRPr="0076269F" w:rsidRDefault="00CF6202" w:rsidP="0076269F">
      <w:pPr>
        <w:jc w:val="both"/>
        <w:rPr>
          <w:rFonts w:eastAsia="Times New Roman"/>
          <w:sz w:val="28"/>
          <w:szCs w:val="28"/>
          <w:highlight w:val="yellow"/>
        </w:rPr>
      </w:pPr>
      <w:r w:rsidRPr="0076269F">
        <w:rPr>
          <w:rFonts w:eastAsia="Times New Roman"/>
          <w:b/>
          <w:bCs/>
          <w:sz w:val="28"/>
          <w:szCs w:val="28"/>
        </w:rPr>
        <w:t>Лицензия:</w:t>
      </w:r>
      <w:r w:rsidRPr="0076269F">
        <w:rPr>
          <w:rFonts w:eastAsia="Times New Roman"/>
          <w:sz w:val="28"/>
          <w:szCs w:val="28"/>
        </w:rPr>
        <w:t> </w:t>
      </w:r>
      <w:r w:rsidR="00A814E7" w:rsidRPr="0076269F">
        <w:rPr>
          <w:sz w:val="28"/>
          <w:szCs w:val="28"/>
        </w:rPr>
        <w:t xml:space="preserve">  Образовательная деятельность осуществляется в соответствии с лицензией на </w:t>
      </w:r>
      <w:proofErr w:type="gramStart"/>
      <w:r w:rsidR="00A814E7" w:rsidRPr="0076269F">
        <w:rPr>
          <w:sz w:val="28"/>
          <w:szCs w:val="28"/>
        </w:rPr>
        <w:t>право ведения</w:t>
      </w:r>
      <w:proofErr w:type="gramEnd"/>
      <w:r w:rsidR="00A814E7" w:rsidRPr="0076269F">
        <w:rPr>
          <w:sz w:val="28"/>
          <w:szCs w:val="28"/>
        </w:rPr>
        <w:t xml:space="preserve"> обр</w:t>
      </w:r>
      <w:r w:rsidR="00852C12" w:rsidRPr="0076269F">
        <w:rPr>
          <w:sz w:val="28"/>
          <w:szCs w:val="28"/>
        </w:rPr>
        <w:t>азовательной деятельности № 1508 от 28.03.2017</w:t>
      </w:r>
      <w:r w:rsidR="00A814E7" w:rsidRPr="0076269F">
        <w:rPr>
          <w:sz w:val="28"/>
          <w:szCs w:val="28"/>
        </w:rPr>
        <w:t xml:space="preserve">г. </w:t>
      </w:r>
    </w:p>
    <w:p w:rsidR="00A814E7" w:rsidRPr="0076269F" w:rsidRDefault="00742A44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Адрес сайта учреждения</w:t>
      </w:r>
      <w:r w:rsidR="00CF6202" w:rsidRPr="0076269F">
        <w:rPr>
          <w:rFonts w:eastAsia="Times New Roman"/>
          <w:b/>
          <w:bCs/>
          <w:sz w:val="28"/>
          <w:szCs w:val="28"/>
        </w:rPr>
        <w:t>:</w:t>
      </w:r>
      <w:r w:rsidR="00761CA4" w:rsidRPr="0076269F">
        <w:rPr>
          <w:rFonts w:eastAsia="Times New Roman"/>
          <w:sz w:val="28"/>
          <w:szCs w:val="28"/>
        </w:rPr>
        <w:t xml:space="preserve"> </w:t>
      </w:r>
      <w:proofErr w:type="spellStart"/>
      <w:r w:rsidR="00A814E7" w:rsidRPr="0076269F">
        <w:rPr>
          <w:sz w:val="28"/>
          <w:szCs w:val="28"/>
        </w:rPr>
        <w:t>ddolipetsk.ru</w:t>
      </w:r>
      <w:proofErr w:type="spellEnd"/>
      <w:r w:rsidR="00A814E7" w:rsidRPr="0076269F">
        <w:rPr>
          <w:sz w:val="28"/>
          <w:szCs w:val="28"/>
        </w:rPr>
        <w:t>.</w:t>
      </w:r>
    </w:p>
    <w:p w:rsidR="00742A44" w:rsidRPr="0076269F" w:rsidRDefault="00742A44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Адрес электронной почты</w:t>
      </w:r>
      <w:r w:rsidRPr="0076269F">
        <w:rPr>
          <w:rFonts w:eastAsia="Times New Roman"/>
          <w:sz w:val="28"/>
          <w:szCs w:val="28"/>
        </w:rPr>
        <w:t>:</w:t>
      </w:r>
      <w:r w:rsidR="00A814E7" w:rsidRPr="0076269F">
        <w:rPr>
          <w:sz w:val="28"/>
          <w:szCs w:val="28"/>
        </w:rPr>
        <w:t xml:space="preserve"> </w:t>
      </w:r>
      <w:proofErr w:type="spellStart"/>
      <w:r w:rsidR="00A814E7" w:rsidRPr="0076269F">
        <w:rPr>
          <w:sz w:val="28"/>
          <w:szCs w:val="28"/>
          <w:lang w:val="en-US"/>
        </w:rPr>
        <w:t>mdou</w:t>
      </w:r>
      <w:proofErr w:type="spellEnd"/>
      <w:r w:rsidR="00A814E7" w:rsidRPr="0076269F">
        <w:rPr>
          <w:sz w:val="28"/>
          <w:szCs w:val="28"/>
        </w:rPr>
        <w:t>136</w:t>
      </w:r>
      <w:r w:rsidR="00A814E7" w:rsidRPr="0076269F">
        <w:rPr>
          <w:sz w:val="28"/>
          <w:szCs w:val="28"/>
          <w:lang w:val="en-US"/>
        </w:rPr>
        <w:t>lip</w:t>
      </w:r>
      <w:r w:rsidR="00A814E7" w:rsidRPr="0076269F">
        <w:rPr>
          <w:sz w:val="28"/>
          <w:szCs w:val="28"/>
        </w:rPr>
        <w:t>@</w:t>
      </w:r>
      <w:proofErr w:type="spellStart"/>
      <w:r w:rsidR="00A814E7" w:rsidRPr="0076269F">
        <w:rPr>
          <w:sz w:val="28"/>
          <w:szCs w:val="28"/>
          <w:lang w:val="en-US"/>
        </w:rPr>
        <w:t>yandex</w:t>
      </w:r>
      <w:proofErr w:type="spellEnd"/>
      <w:r w:rsidR="00A814E7" w:rsidRPr="0076269F">
        <w:rPr>
          <w:sz w:val="28"/>
          <w:szCs w:val="28"/>
        </w:rPr>
        <w:t>.</w:t>
      </w:r>
      <w:proofErr w:type="spellStart"/>
      <w:r w:rsidR="00A814E7" w:rsidRPr="0076269F">
        <w:rPr>
          <w:sz w:val="28"/>
          <w:szCs w:val="28"/>
          <w:lang w:val="en-US"/>
        </w:rPr>
        <w:t>ru</w:t>
      </w:r>
      <w:proofErr w:type="spellEnd"/>
      <w:r w:rsidR="00A814E7" w:rsidRPr="0076269F">
        <w:rPr>
          <w:sz w:val="28"/>
          <w:szCs w:val="28"/>
        </w:rPr>
        <w:t xml:space="preserve"> , </w:t>
      </w:r>
      <w:proofErr w:type="spellStart"/>
      <w:r w:rsidR="00A814E7" w:rsidRPr="0076269F">
        <w:rPr>
          <w:sz w:val="28"/>
          <w:szCs w:val="28"/>
          <w:lang w:val="en-US"/>
        </w:rPr>
        <w:t>mdoulip</w:t>
      </w:r>
      <w:proofErr w:type="spellEnd"/>
      <w:r w:rsidR="00A814E7" w:rsidRPr="0076269F">
        <w:rPr>
          <w:sz w:val="28"/>
          <w:szCs w:val="28"/>
        </w:rPr>
        <w:t>136@</w:t>
      </w:r>
      <w:proofErr w:type="spellStart"/>
      <w:r w:rsidR="00A814E7" w:rsidRPr="0076269F">
        <w:rPr>
          <w:sz w:val="28"/>
          <w:szCs w:val="28"/>
          <w:lang w:val="en-US"/>
        </w:rPr>
        <w:t>yandex</w:t>
      </w:r>
      <w:proofErr w:type="spellEnd"/>
      <w:r w:rsidR="00A814E7" w:rsidRPr="0076269F">
        <w:rPr>
          <w:sz w:val="28"/>
          <w:szCs w:val="28"/>
        </w:rPr>
        <w:t>.</w:t>
      </w:r>
      <w:proofErr w:type="spellStart"/>
      <w:r w:rsidR="00A814E7" w:rsidRPr="0076269F">
        <w:rPr>
          <w:sz w:val="28"/>
          <w:szCs w:val="28"/>
          <w:lang w:val="en-US"/>
        </w:rPr>
        <w:t>ru</w:t>
      </w:r>
      <w:proofErr w:type="spellEnd"/>
      <w:r w:rsidR="00A814E7" w:rsidRPr="0076269F">
        <w:rPr>
          <w:sz w:val="28"/>
          <w:szCs w:val="28"/>
        </w:rPr>
        <w:t xml:space="preserve"> </w:t>
      </w:r>
    </w:p>
    <w:p w:rsidR="00971879" w:rsidRPr="0076269F" w:rsidRDefault="00971879" w:rsidP="0076269F">
      <w:pPr>
        <w:rPr>
          <w:sz w:val="28"/>
          <w:szCs w:val="28"/>
        </w:rPr>
      </w:pPr>
    </w:p>
    <w:p w:rsidR="00D6009C" w:rsidRPr="0076269F" w:rsidRDefault="005A05F4" w:rsidP="00106C75">
      <w:pPr>
        <w:jc w:val="center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1.</w:t>
      </w:r>
      <w:r w:rsidR="00971879" w:rsidRPr="0076269F">
        <w:rPr>
          <w:rFonts w:eastAsia="Times New Roman"/>
          <w:b/>
          <w:sz w:val="28"/>
          <w:szCs w:val="28"/>
        </w:rPr>
        <w:t>Оценка образовательной деятельности</w:t>
      </w:r>
    </w:p>
    <w:p w:rsidR="005A05F4" w:rsidRPr="0076269F" w:rsidRDefault="005A05F4" w:rsidP="0076269F">
      <w:pPr>
        <w:rPr>
          <w:rFonts w:eastAsia="Times New Roman"/>
          <w:b/>
          <w:sz w:val="28"/>
          <w:szCs w:val="28"/>
        </w:rPr>
      </w:pPr>
    </w:p>
    <w:p w:rsidR="0079170C" w:rsidRDefault="00971879" w:rsidP="00106C75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 xml:space="preserve">В </w:t>
      </w:r>
      <w:r w:rsidR="00AA2544">
        <w:rPr>
          <w:rFonts w:eastAsia="Times New Roman"/>
          <w:sz w:val="28"/>
          <w:szCs w:val="28"/>
        </w:rPr>
        <w:t xml:space="preserve"> </w:t>
      </w:r>
      <w:r w:rsidR="00F718E0" w:rsidRPr="0076269F">
        <w:rPr>
          <w:rFonts w:eastAsia="Times New Roman"/>
          <w:sz w:val="28"/>
          <w:szCs w:val="28"/>
        </w:rPr>
        <w:t>2017</w:t>
      </w:r>
      <w:r w:rsidR="008F29B6">
        <w:rPr>
          <w:rFonts w:eastAsia="Times New Roman"/>
          <w:sz w:val="28"/>
          <w:szCs w:val="28"/>
        </w:rPr>
        <w:t xml:space="preserve"> </w:t>
      </w:r>
      <w:r w:rsidRPr="0076269F">
        <w:rPr>
          <w:rFonts w:eastAsia="Times New Roman"/>
          <w:sz w:val="28"/>
          <w:szCs w:val="28"/>
        </w:rPr>
        <w:t xml:space="preserve"> году</w:t>
      </w:r>
      <w:r w:rsidR="0054637A" w:rsidRPr="0076269F">
        <w:rPr>
          <w:rFonts w:eastAsia="Times New Roman"/>
          <w:sz w:val="28"/>
          <w:szCs w:val="28"/>
        </w:rPr>
        <w:t xml:space="preserve"> в</w:t>
      </w:r>
      <w:r w:rsidRPr="0076269F">
        <w:rPr>
          <w:rFonts w:eastAsia="Times New Roman"/>
          <w:sz w:val="28"/>
          <w:szCs w:val="28"/>
        </w:rPr>
        <w:t xml:space="preserve"> ДОУ </w:t>
      </w:r>
      <w:r w:rsidR="00151A68" w:rsidRPr="0076269F">
        <w:rPr>
          <w:rFonts w:eastAsia="Times New Roman"/>
          <w:sz w:val="28"/>
          <w:szCs w:val="28"/>
        </w:rPr>
        <w:t xml:space="preserve">функционировало 12 групп. Количественный состав </w:t>
      </w:r>
      <w:r w:rsidR="00151A68" w:rsidRPr="008F29B6">
        <w:rPr>
          <w:rFonts w:eastAsia="Times New Roman"/>
          <w:sz w:val="28"/>
          <w:szCs w:val="28"/>
        </w:rPr>
        <w:t>воспитанников - 3</w:t>
      </w:r>
      <w:r w:rsidR="008F29B6" w:rsidRPr="008F29B6">
        <w:rPr>
          <w:rFonts w:eastAsia="Times New Roman"/>
          <w:sz w:val="28"/>
          <w:szCs w:val="28"/>
        </w:rPr>
        <w:t>4</w:t>
      </w:r>
      <w:r w:rsidR="005F74E8">
        <w:rPr>
          <w:rFonts w:eastAsia="Times New Roman"/>
          <w:sz w:val="28"/>
          <w:szCs w:val="28"/>
        </w:rPr>
        <w:t>9</w:t>
      </w:r>
      <w:r w:rsidR="00151A68" w:rsidRPr="008F29B6">
        <w:rPr>
          <w:rFonts w:eastAsia="Times New Roman"/>
          <w:b/>
          <w:sz w:val="28"/>
          <w:szCs w:val="28"/>
        </w:rPr>
        <w:t>.</w:t>
      </w:r>
      <w:r w:rsidR="00151A68" w:rsidRPr="0076269F">
        <w:rPr>
          <w:rFonts w:eastAsia="Times New Roman"/>
          <w:sz w:val="28"/>
          <w:szCs w:val="28"/>
        </w:rPr>
        <w:t xml:space="preserve"> </w:t>
      </w:r>
      <w:r w:rsidR="005A05F4" w:rsidRPr="0076269F">
        <w:rPr>
          <w:rFonts w:eastAsia="Times New Roman"/>
          <w:sz w:val="28"/>
          <w:szCs w:val="28"/>
        </w:rPr>
        <w:t xml:space="preserve"> Контингент воспитанников соци</w:t>
      </w:r>
      <w:r w:rsidR="00B403A5" w:rsidRPr="0076269F">
        <w:rPr>
          <w:rFonts w:eastAsia="Times New Roman"/>
          <w:sz w:val="28"/>
          <w:szCs w:val="28"/>
        </w:rPr>
        <w:t xml:space="preserve">ально благополучный. Преобладали </w:t>
      </w:r>
      <w:r w:rsidR="00106C75">
        <w:rPr>
          <w:rFonts w:eastAsia="Times New Roman"/>
          <w:sz w:val="28"/>
          <w:szCs w:val="28"/>
        </w:rPr>
        <w:t xml:space="preserve"> дети из полных семей.</w:t>
      </w:r>
    </w:p>
    <w:p w:rsidR="007706C4" w:rsidRPr="0076269F" w:rsidRDefault="0079170C" w:rsidP="00106C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706C4" w:rsidRPr="0076269F">
        <w:rPr>
          <w:rFonts w:eastAsia="Times New Roman"/>
          <w:sz w:val="28"/>
          <w:szCs w:val="28"/>
        </w:rPr>
        <w:t>По возрастному принципу воспитанники  были распределены по группам следующим образом:</w:t>
      </w:r>
    </w:p>
    <w:p w:rsidR="00CF6202" w:rsidRPr="0076269F" w:rsidRDefault="007706C4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 </w:t>
      </w:r>
    </w:p>
    <w:p w:rsidR="00742A44" w:rsidRPr="0076269F" w:rsidRDefault="00742A44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lastRenderedPageBreak/>
        <w:t xml:space="preserve">Детский сад функционирует в </w:t>
      </w:r>
      <w:proofErr w:type="gramStart"/>
      <w:r w:rsidRPr="0076269F">
        <w:rPr>
          <w:rFonts w:eastAsia="Times New Roman"/>
          <w:sz w:val="28"/>
          <w:szCs w:val="28"/>
        </w:rPr>
        <w:t>режиме полного дня</w:t>
      </w:r>
      <w:proofErr w:type="gramEnd"/>
      <w:r w:rsidRPr="0076269F">
        <w:rPr>
          <w:rFonts w:eastAsia="Times New Roman"/>
          <w:sz w:val="28"/>
          <w:szCs w:val="28"/>
        </w:rPr>
        <w:t xml:space="preserve"> (12-часовое пребывание), понедельник-пятница </w:t>
      </w:r>
      <w:r w:rsidR="00485629" w:rsidRPr="0076269F">
        <w:rPr>
          <w:rFonts w:eastAsia="Times New Roman"/>
          <w:sz w:val="28"/>
          <w:szCs w:val="28"/>
        </w:rPr>
        <w:t>с 6.30  часов до 18.30</w:t>
      </w:r>
      <w:r w:rsidRPr="0076269F">
        <w:rPr>
          <w:rFonts w:eastAsia="Times New Roman"/>
          <w:sz w:val="28"/>
          <w:szCs w:val="28"/>
        </w:rPr>
        <w:t xml:space="preserve"> часов.</w:t>
      </w:r>
    </w:p>
    <w:p w:rsidR="00CF6202" w:rsidRPr="0076269F" w:rsidRDefault="00CF6202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Выхо</w:t>
      </w:r>
      <w:r w:rsidR="00CE3D3D" w:rsidRPr="0076269F">
        <w:rPr>
          <w:rFonts w:eastAsia="Times New Roman"/>
          <w:sz w:val="28"/>
          <w:szCs w:val="28"/>
        </w:rPr>
        <w:t>дные дни – суббота, воскресенье, праздничные дни.</w:t>
      </w:r>
    </w:p>
    <w:p w:rsidR="008F5FD4" w:rsidRPr="0076269F" w:rsidRDefault="008F5FD4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Педагогический проце</w:t>
      </w:r>
      <w:proofErr w:type="gramStart"/>
      <w:r w:rsidRPr="0076269F">
        <w:rPr>
          <w:rFonts w:eastAsia="Times New Roman"/>
          <w:sz w:val="28"/>
          <w:szCs w:val="28"/>
        </w:rPr>
        <w:t>сс  стр</w:t>
      </w:r>
      <w:proofErr w:type="gramEnd"/>
      <w:r w:rsidRPr="0076269F">
        <w:rPr>
          <w:rFonts w:eastAsia="Times New Roman"/>
          <w:sz w:val="28"/>
          <w:szCs w:val="28"/>
        </w:rPr>
        <w:t>оится на основе:</w:t>
      </w:r>
    </w:p>
    <w:p w:rsidR="00927C32" w:rsidRPr="0076269F" w:rsidRDefault="008F5FD4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- </w:t>
      </w:r>
      <w:r w:rsidR="00927C32" w:rsidRPr="0076269F">
        <w:rPr>
          <w:rFonts w:eastAsia="Times New Roman"/>
          <w:sz w:val="28"/>
          <w:szCs w:val="28"/>
        </w:rPr>
        <w:t>О</w:t>
      </w:r>
      <w:r w:rsidR="00B403A5" w:rsidRPr="0076269F">
        <w:rPr>
          <w:rFonts w:eastAsia="Times New Roman"/>
          <w:sz w:val="28"/>
          <w:szCs w:val="28"/>
        </w:rPr>
        <w:t xml:space="preserve">сновной </w:t>
      </w:r>
      <w:r w:rsidRPr="0076269F">
        <w:rPr>
          <w:sz w:val="28"/>
          <w:szCs w:val="28"/>
        </w:rPr>
        <w:t>образовательной программы</w:t>
      </w:r>
      <w:r w:rsidR="00B659EF" w:rsidRPr="0076269F">
        <w:rPr>
          <w:sz w:val="28"/>
          <w:szCs w:val="28"/>
        </w:rPr>
        <w:t xml:space="preserve"> дошкольного образования</w:t>
      </w:r>
      <w:r w:rsidR="00947448" w:rsidRPr="0076269F">
        <w:rPr>
          <w:sz w:val="28"/>
          <w:szCs w:val="28"/>
        </w:rPr>
        <w:t xml:space="preserve">  Муниципального бюджетного дошкольного </w:t>
      </w:r>
      <w:r w:rsidRPr="0076269F">
        <w:rPr>
          <w:sz w:val="28"/>
          <w:szCs w:val="28"/>
        </w:rPr>
        <w:t xml:space="preserve"> образовательного учреждения №136 г. Липецка</w:t>
      </w:r>
    </w:p>
    <w:p w:rsidR="00927C32" w:rsidRPr="0076269F" w:rsidRDefault="00927C32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>- Адаптированная образовательная программа дошкольного образования Муниципального</w:t>
      </w:r>
      <w:r w:rsidR="00947448" w:rsidRPr="0076269F">
        <w:rPr>
          <w:sz w:val="28"/>
          <w:szCs w:val="28"/>
        </w:rPr>
        <w:t xml:space="preserve"> бюджетного </w:t>
      </w:r>
      <w:r w:rsidRPr="0076269F">
        <w:rPr>
          <w:sz w:val="28"/>
          <w:szCs w:val="28"/>
        </w:rPr>
        <w:t xml:space="preserve"> дошкольного образовательного учреждения № 136 г. Липецка</w:t>
      </w:r>
      <w:proofErr w:type="gramStart"/>
      <w:r w:rsidRPr="0076269F">
        <w:rPr>
          <w:sz w:val="28"/>
          <w:szCs w:val="28"/>
        </w:rPr>
        <w:t xml:space="preserve"> .</w:t>
      </w:r>
      <w:proofErr w:type="gramEnd"/>
    </w:p>
    <w:p w:rsidR="008F5FD4" w:rsidRPr="0076269F" w:rsidRDefault="008F5FD4" w:rsidP="0076269F">
      <w:pPr>
        <w:ind w:firstLine="708"/>
        <w:contextualSpacing/>
        <w:jc w:val="both"/>
        <w:rPr>
          <w:sz w:val="28"/>
          <w:szCs w:val="28"/>
        </w:rPr>
      </w:pPr>
      <w:r w:rsidRPr="0076269F">
        <w:rPr>
          <w:sz w:val="28"/>
          <w:szCs w:val="28"/>
        </w:rPr>
        <w:t>Образовательные программы направлены  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в физическом и (или) психическом развитии детей, обеспечение социальной успешности детей, возможности радостно и содержательно прожить период дошкольного детства.</w:t>
      </w:r>
    </w:p>
    <w:p w:rsidR="0079170C" w:rsidRDefault="008F5FD4" w:rsidP="0079170C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Образовательные программы  соответствуют принципу развивающего образования, целью которого является развитие ребенка. Сочетает принципы научной обоснованности и практической применимости, </w:t>
      </w:r>
      <w:r w:rsidRPr="0076269F">
        <w:rPr>
          <w:rFonts w:eastAsia="+mn-ea"/>
          <w:kern w:val="24"/>
          <w:sz w:val="28"/>
          <w:szCs w:val="28"/>
        </w:rPr>
        <w:t>построения образовательной деятельности на основе индивидуальных особенностей каждого ребенка, сотрудничества с семьей;</w:t>
      </w:r>
      <w:r w:rsidRPr="0076269F">
        <w:rPr>
          <w:sz w:val="28"/>
          <w:szCs w:val="28"/>
        </w:rPr>
        <w:t xml:space="preserve"> соответствует критериям полноты, необходимости и достаточности, обеспечивает единство воспитательных, развивающих, обучающих целей и задач, основывается на комплексно-тематическом принципе построения образовательного процесса, </w:t>
      </w:r>
      <w:proofErr w:type="gramStart"/>
      <w:r w:rsidRPr="0076269F">
        <w:rPr>
          <w:sz w:val="28"/>
          <w:szCs w:val="28"/>
        </w:rPr>
        <w:t>построена</w:t>
      </w:r>
      <w:proofErr w:type="gramEnd"/>
      <w:r w:rsidRPr="0076269F">
        <w:rPr>
          <w:sz w:val="28"/>
          <w:szCs w:val="28"/>
        </w:rPr>
        <w:t xml:space="preserve"> с учетом принципа интеграции образовательных областей</w:t>
      </w:r>
      <w:r w:rsidR="00927C32" w:rsidRPr="0076269F">
        <w:rPr>
          <w:sz w:val="28"/>
          <w:szCs w:val="28"/>
        </w:rPr>
        <w:t>: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>социально-коммуникативное развитие;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 xml:space="preserve">познавательное развитие; 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>художественно-эстетическое развитие;</w:t>
      </w:r>
    </w:p>
    <w:p w:rsidR="00927C32" w:rsidRPr="0076269F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>физическое развитие.</w:t>
      </w:r>
    </w:p>
    <w:p w:rsidR="00927C32" w:rsidRPr="0076269F" w:rsidRDefault="00927C32" w:rsidP="007626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79170C" w:rsidRDefault="00927C32" w:rsidP="007917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6269F">
        <w:rPr>
          <w:sz w:val="28"/>
          <w:szCs w:val="28"/>
        </w:rPr>
        <w:tab/>
      </w:r>
      <w:r w:rsidRPr="0076269F">
        <w:rPr>
          <w:bCs/>
          <w:iCs/>
          <w:sz w:val="28"/>
          <w:szCs w:val="28"/>
        </w:rPr>
        <w:t xml:space="preserve"> Образовательная деятельность</w:t>
      </w:r>
      <w:r w:rsidRPr="0076269F">
        <w:rPr>
          <w:b/>
          <w:bCs/>
          <w:iCs/>
          <w:sz w:val="28"/>
          <w:szCs w:val="28"/>
        </w:rPr>
        <w:t xml:space="preserve"> </w:t>
      </w:r>
      <w:r w:rsidRPr="0076269F">
        <w:rPr>
          <w:bCs/>
          <w:iCs/>
          <w:sz w:val="28"/>
          <w:szCs w:val="28"/>
        </w:rPr>
        <w:t>осуществляется на государственном языке Российской Федерации – русском.</w:t>
      </w:r>
    </w:p>
    <w:p w:rsidR="00927C32" w:rsidRPr="0079170C" w:rsidRDefault="0079170C" w:rsidP="007917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927C32" w:rsidRPr="0076269F">
        <w:rPr>
          <w:rStyle w:val="c3"/>
          <w:sz w:val="28"/>
          <w:szCs w:val="28"/>
        </w:rPr>
        <w:t>ДОУ  осуществляет взаимодействие с социумом</w:t>
      </w:r>
      <w:proofErr w:type="gramStart"/>
      <w:r w:rsidR="00BD0A21" w:rsidRPr="0076269F">
        <w:rPr>
          <w:color w:val="535353"/>
          <w:sz w:val="28"/>
          <w:szCs w:val="28"/>
        </w:rPr>
        <w:t xml:space="preserve"> :</w:t>
      </w:r>
      <w:proofErr w:type="gramEnd"/>
      <w:r w:rsidR="00BD0A21" w:rsidRPr="0076269F">
        <w:rPr>
          <w:color w:val="535353"/>
          <w:sz w:val="28"/>
          <w:szCs w:val="28"/>
        </w:rPr>
        <w:t xml:space="preserve"> </w:t>
      </w:r>
      <w:r w:rsidR="00BD0A21" w:rsidRPr="0076269F">
        <w:rPr>
          <w:sz w:val="28"/>
          <w:szCs w:val="28"/>
        </w:rPr>
        <w:t>МАОУ гимназия № 69 г. Липецка</w:t>
      </w:r>
      <w:r w:rsidR="00927C32" w:rsidRPr="0076269F">
        <w:rPr>
          <w:rStyle w:val="c3"/>
          <w:sz w:val="28"/>
          <w:szCs w:val="28"/>
        </w:rPr>
        <w:t xml:space="preserve">, </w:t>
      </w:r>
      <w:r w:rsidR="00CE3D3D" w:rsidRPr="0076269F">
        <w:rPr>
          <w:rFonts w:eastAsiaTheme="minorHAnsi"/>
          <w:sz w:val="28"/>
          <w:szCs w:val="28"/>
        </w:rPr>
        <w:t>в рамках сотрудничества были проведены</w:t>
      </w:r>
      <w:r w:rsidR="00927C32" w:rsidRPr="0076269F">
        <w:rPr>
          <w:rFonts w:eastAsiaTheme="minorHAnsi"/>
          <w:sz w:val="28"/>
          <w:szCs w:val="28"/>
        </w:rPr>
        <w:t xml:space="preserve">: </w:t>
      </w:r>
      <w:r w:rsidR="00CE3D3D" w:rsidRPr="0076269F">
        <w:rPr>
          <w:rFonts w:eastAsiaTheme="minorHAnsi"/>
          <w:sz w:val="28"/>
          <w:szCs w:val="28"/>
        </w:rPr>
        <w:t xml:space="preserve"> </w:t>
      </w:r>
      <w:r w:rsidR="00927C32" w:rsidRPr="0076269F">
        <w:rPr>
          <w:rFonts w:eastAsiaTheme="minorHAnsi"/>
          <w:sz w:val="28"/>
          <w:szCs w:val="28"/>
        </w:rPr>
        <w:t>праздник День знаний, совместные выставки рисунков,</w:t>
      </w:r>
      <w:r w:rsidR="00BD0A21" w:rsidRPr="0076269F">
        <w:rPr>
          <w:rFonts w:eastAsiaTheme="minorHAnsi"/>
          <w:sz w:val="28"/>
          <w:szCs w:val="28"/>
        </w:rPr>
        <w:t xml:space="preserve"> показ театрализованной деятельности  школьниками начальных классов.</w:t>
      </w:r>
    </w:p>
    <w:p w:rsidR="00BD0A21" w:rsidRPr="0076269F" w:rsidRDefault="0079170C" w:rsidP="0076269F">
      <w:pPr>
        <w:autoSpaceDE w:val="0"/>
        <w:autoSpaceDN w:val="0"/>
        <w:adjustRightInd w:val="0"/>
        <w:jc w:val="both"/>
        <w:rPr>
          <w:rStyle w:val="c3"/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D0A21" w:rsidRPr="0076269F">
        <w:rPr>
          <w:rFonts w:eastAsiaTheme="minorHAnsi"/>
          <w:sz w:val="28"/>
          <w:szCs w:val="28"/>
        </w:rPr>
        <w:t>В течение года ДОУ также поддерживало связь со</w:t>
      </w:r>
      <w:r>
        <w:rPr>
          <w:rFonts w:eastAsiaTheme="minorHAnsi"/>
          <w:sz w:val="28"/>
          <w:szCs w:val="28"/>
        </w:rPr>
        <w:t xml:space="preserve"> следующими организациями</w:t>
      </w:r>
      <w:r w:rsidR="00BD0A21" w:rsidRPr="0076269F">
        <w:rPr>
          <w:rFonts w:eastAsiaTheme="minorHAnsi"/>
          <w:sz w:val="28"/>
          <w:szCs w:val="28"/>
        </w:rPr>
        <w:t xml:space="preserve">: детской поликлиникой </w:t>
      </w:r>
      <w:r w:rsidR="00BD0A21" w:rsidRPr="0076269F">
        <w:rPr>
          <w:sz w:val="28"/>
          <w:szCs w:val="28"/>
          <w:shd w:val="clear" w:color="auto" w:fill="FFFFFF"/>
        </w:rPr>
        <w:t>ГУЗ «Липецкая ГДБ №1</w:t>
      </w:r>
      <w:r w:rsidR="00BD0A21" w:rsidRPr="0076269F">
        <w:rPr>
          <w:rFonts w:eastAsiaTheme="minorHAnsi"/>
          <w:sz w:val="28"/>
          <w:szCs w:val="28"/>
        </w:rPr>
        <w:t xml:space="preserve">, Липецким </w:t>
      </w:r>
      <w:r w:rsidR="00BD0A21" w:rsidRPr="0076269F">
        <w:rPr>
          <w:rFonts w:eastAsiaTheme="minorHAnsi"/>
          <w:sz w:val="28"/>
          <w:szCs w:val="28"/>
        </w:rPr>
        <w:lastRenderedPageBreak/>
        <w:t xml:space="preserve">институтом развития образования,  фольклорным ансамблем «Радуга», </w:t>
      </w:r>
      <w:r w:rsidR="00BD0A21" w:rsidRPr="0076269F">
        <w:rPr>
          <w:rStyle w:val="c3"/>
          <w:rFonts w:eastAsia="Times New Roman"/>
          <w:sz w:val="28"/>
          <w:szCs w:val="28"/>
        </w:rPr>
        <w:t xml:space="preserve">МАУ ДО </w:t>
      </w:r>
      <w:proofErr w:type="spellStart"/>
      <w:r w:rsidR="00BD0A21" w:rsidRPr="0076269F">
        <w:rPr>
          <w:rStyle w:val="c3"/>
          <w:rFonts w:eastAsia="Times New Roman"/>
          <w:sz w:val="28"/>
          <w:szCs w:val="28"/>
        </w:rPr>
        <w:t>ЦРТДиЮ</w:t>
      </w:r>
      <w:proofErr w:type="spellEnd"/>
      <w:r w:rsidR="00BD0A21" w:rsidRPr="0076269F">
        <w:rPr>
          <w:rStyle w:val="c3"/>
          <w:rFonts w:eastAsia="Times New Roman"/>
          <w:sz w:val="28"/>
          <w:szCs w:val="28"/>
        </w:rPr>
        <w:t xml:space="preserve"> «Советский», ОБУК «Липецким государственным театром  кукол»,</w:t>
      </w:r>
      <w:r w:rsidR="008F29B6">
        <w:rPr>
          <w:rStyle w:val="c3"/>
          <w:rFonts w:eastAsia="Times New Roman"/>
          <w:sz w:val="28"/>
          <w:szCs w:val="28"/>
        </w:rPr>
        <w:t xml:space="preserve"> </w:t>
      </w:r>
      <w:r w:rsidR="00BD0A21" w:rsidRPr="0076269F">
        <w:rPr>
          <w:rStyle w:val="c3"/>
          <w:rFonts w:eastAsia="Times New Roman"/>
          <w:sz w:val="28"/>
          <w:szCs w:val="28"/>
        </w:rPr>
        <w:t>театральной студией «</w:t>
      </w:r>
      <w:proofErr w:type="spellStart"/>
      <w:r w:rsidR="00BD0A21" w:rsidRPr="0076269F">
        <w:rPr>
          <w:rStyle w:val="c3"/>
          <w:rFonts w:eastAsia="Times New Roman"/>
          <w:sz w:val="28"/>
          <w:szCs w:val="28"/>
        </w:rPr>
        <w:t>Капитошка</w:t>
      </w:r>
      <w:proofErr w:type="spellEnd"/>
      <w:r w:rsidR="00BD0A21" w:rsidRPr="0076269F">
        <w:rPr>
          <w:rStyle w:val="c3"/>
          <w:rFonts w:eastAsia="Times New Roman"/>
          <w:sz w:val="28"/>
          <w:szCs w:val="28"/>
        </w:rPr>
        <w:t>» и т.д.</w:t>
      </w:r>
    </w:p>
    <w:p w:rsidR="00F069B3" w:rsidRPr="0076269F" w:rsidRDefault="00BD0A21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6269F">
        <w:rPr>
          <w:sz w:val="28"/>
          <w:szCs w:val="28"/>
        </w:rPr>
        <w:tab/>
      </w:r>
      <w:r w:rsidR="008F29B6">
        <w:rPr>
          <w:rFonts w:eastAsiaTheme="minorHAnsi"/>
          <w:sz w:val="28"/>
          <w:szCs w:val="28"/>
        </w:rPr>
        <w:t xml:space="preserve">В течение </w:t>
      </w:r>
      <w:r w:rsidRPr="0076269F">
        <w:rPr>
          <w:rFonts w:eastAsiaTheme="minorHAnsi"/>
          <w:sz w:val="28"/>
          <w:szCs w:val="28"/>
        </w:rPr>
        <w:t xml:space="preserve"> года проводилась работа по обучению педагогов новым подходам к проведению организованной образовательной деятельности с детьми. Педагоги ДОУ были активными участниками Ресурсных центров</w:t>
      </w:r>
      <w:r w:rsidR="008F29B6">
        <w:rPr>
          <w:rFonts w:eastAsiaTheme="minorHAnsi"/>
          <w:sz w:val="28"/>
          <w:szCs w:val="28"/>
        </w:rPr>
        <w:t xml:space="preserve">, </w:t>
      </w:r>
      <w:r w:rsidRPr="0076269F">
        <w:rPr>
          <w:rFonts w:eastAsiaTheme="minorHAnsi"/>
          <w:sz w:val="28"/>
          <w:szCs w:val="28"/>
        </w:rPr>
        <w:t xml:space="preserve"> стажировочных площадок</w:t>
      </w:r>
      <w:r w:rsidR="008F29B6">
        <w:rPr>
          <w:rFonts w:eastAsiaTheme="minorHAnsi"/>
          <w:sz w:val="28"/>
          <w:szCs w:val="28"/>
        </w:rPr>
        <w:t xml:space="preserve">, ГПС </w:t>
      </w:r>
      <w:r w:rsidRPr="0076269F">
        <w:rPr>
          <w:rFonts w:eastAsiaTheme="minorHAnsi"/>
          <w:sz w:val="28"/>
          <w:szCs w:val="28"/>
        </w:rPr>
        <w:t xml:space="preserve"> города Липецка</w:t>
      </w:r>
    </w:p>
    <w:p w:rsidR="002B1AE5" w:rsidRPr="0076269F" w:rsidRDefault="00F069B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6269F">
        <w:rPr>
          <w:rFonts w:eastAsiaTheme="minorHAnsi"/>
          <w:sz w:val="28"/>
          <w:szCs w:val="28"/>
        </w:rPr>
        <w:tab/>
      </w:r>
      <w:proofErr w:type="gramStart"/>
      <w:r w:rsidR="00BA3E71">
        <w:rPr>
          <w:rFonts w:eastAsiaTheme="minorHAnsi"/>
          <w:sz w:val="28"/>
          <w:szCs w:val="28"/>
        </w:rPr>
        <w:t xml:space="preserve">В </w:t>
      </w:r>
      <w:r w:rsidR="00F718E0" w:rsidRPr="0076269F">
        <w:rPr>
          <w:rFonts w:eastAsiaTheme="minorHAnsi"/>
          <w:sz w:val="28"/>
          <w:szCs w:val="28"/>
        </w:rPr>
        <w:t>2017</w:t>
      </w:r>
      <w:r w:rsidR="0078709A">
        <w:rPr>
          <w:rFonts w:eastAsiaTheme="minorHAnsi"/>
          <w:sz w:val="28"/>
          <w:szCs w:val="28"/>
        </w:rPr>
        <w:t xml:space="preserve"> </w:t>
      </w:r>
      <w:r w:rsidR="00BD0A21" w:rsidRPr="0076269F">
        <w:rPr>
          <w:rFonts w:eastAsiaTheme="minorHAnsi"/>
          <w:sz w:val="28"/>
          <w:szCs w:val="28"/>
        </w:rPr>
        <w:t xml:space="preserve"> году в рамках опорного ДОУ</w:t>
      </w:r>
      <w:r w:rsidR="00F718E0" w:rsidRPr="0076269F">
        <w:rPr>
          <w:rFonts w:eastAsiaTheme="minorHAnsi"/>
          <w:sz w:val="28"/>
          <w:szCs w:val="28"/>
        </w:rPr>
        <w:t xml:space="preserve">, для музыкальных руководителей </w:t>
      </w:r>
      <w:r w:rsidR="00990CEB" w:rsidRPr="0076269F">
        <w:rPr>
          <w:rFonts w:eastAsiaTheme="minorHAnsi"/>
          <w:sz w:val="28"/>
          <w:szCs w:val="28"/>
        </w:rPr>
        <w:t>дошкольных образовательных учреждений</w:t>
      </w:r>
      <w:r w:rsidRPr="0076269F">
        <w:rPr>
          <w:rFonts w:eastAsiaTheme="minorHAnsi"/>
          <w:sz w:val="28"/>
          <w:szCs w:val="28"/>
        </w:rPr>
        <w:t>,</w:t>
      </w:r>
      <w:r w:rsidR="00CB7AA7" w:rsidRPr="0076269F">
        <w:rPr>
          <w:rFonts w:eastAsiaTheme="minorHAnsi"/>
          <w:sz w:val="28"/>
          <w:szCs w:val="28"/>
        </w:rPr>
        <w:t xml:space="preserve"> заместителем заведующей </w:t>
      </w:r>
      <w:proofErr w:type="spellStart"/>
      <w:r w:rsidR="00CB7AA7" w:rsidRPr="0076269F">
        <w:rPr>
          <w:rFonts w:eastAsiaTheme="minorHAnsi"/>
          <w:sz w:val="28"/>
          <w:szCs w:val="28"/>
        </w:rPr>
        <w:t>Голотвиной</w:t>
      </w:r>
      <w:proofErr w:type="spellEnd"/>
      <w:r w:rsidR="00CB7AA7" w:rsidRPr="0076269F">
        <w:rPr>
          <w:rFonts w:eastAsiaTheme="minorHAnsi"/>
          <w:sz w:val="28"/>
          <w:szCs w:val="28"/>
        </w:rPr>
        <w:t xml:space="preserve"> Н.С.  было представлено </w:t>
      </w:r>
      <w:r w:rsidR="00BD0A21" w:rsidRPr="0076269F">
        <w:rPr>
          <w:rFonts w:eastAsiaTheme="minorHAnsi"/>
          <w:sz w:val="28"/>
          <w:szCs w:val="28"/>
        </w:rPr>
        <w:t xml:space="preserve"> сообщение </w:t>
      </w:r>
      <w:r w:rsidR="00CB7AA7" w:rsidRPr="0076269F">
        <w:rPr>
          <w:rFonts w:eastAsiaTheme="minorHAnsi"/>
          <w:sz w:val="28"/>
          <w:szCs w:val="28"/>
        </w:rPr>
        <w:t xml:space="preserve">из опыта работы </w:t>
      </w:r>
      <w:r w:rsidR="002B1AE5" w:rsidRPr="0076269F">
        <w:rPr>
          <w:rFonts w:eastAsiaTheme="minorHAnsi"/>
          <w:sz w:val="28"/>
          <w:szCs w:val="28"/>
        </w:rPr>
        <w:t xml:space="preserve">«Ознакомление детей с окружающим миром, через организацию музыкальных </w:t>
      </w:r>
      <w:r w:rsidR="00BB35CF" w:rsidRPr="0076269F">
        <w:rPr>
          <w:rFonts w:eastAsiaTheme="minorHAnsi"/>
          <w:sz w:val="28"/>
          <w:szCs w:val="28"/>
        </w:rPr>
        <w:t>праздников»  и показан экологический праздник «Земля</w:t>
      </w:r>
      <w:r w:rsidR="00990CEB" w:rsidRPr="0076269F">
        <w:rPr>
          <w:rFonts w:eastAsiaTheme="minorHAnsi"/>
          <w:sz w:val="28"/>
          <w:szCs w:val="28"/>
        </w:rPr>
        <w:t xml:space="preserve"> </w:t>
      </w:r>
      <w:r w:rsidR="00BB35CF" w:rsidRPr="0076269F">
        <w:rPr>
          <w:rFonts w:eastAsiaTheme="minorHAnsi"/>
          <w:sz w:val="28"/>
          <w:szCs w:val="28"/>
        </w:rPr>
        <w:t>-</w:t>
      </w:r>
      <w:r w:rsidR="00990CEB" w:rsidRPr="0076269F">
        <w:rPr>
          <w:rFonts w:eastAsiaTheme="minorHAnsi"/>
          <w:sz w:val="28"/>
          <w:szCs w:val="28"/>
        </w:rPr>
        <w:t xml:space="preserve"> наш общий дом», подготовленный музыкальным  руководителем </w:t>
      </w:r>
      <w:r w:rsidR="00BB35CF" w:rsidRPr="0076269F">
        <w:rPr>
          <w:rFonts w:eastAsiaTheme="minorHAnsi"/>
          <w:sz w:val="28"/>
          <w:szCs w:val="28"/>
        </w:rPr>
        <w:t>Богдан Т.А</w:t>
      </w:r>
      <w:r w:rsidR="00990CEB" w:rsidRPr="0076269F">
        <w:rPr>
          <w:rFonts w:eastAsiaTheme="minorHAnsi"/>
          <w:sz w:val="28"/>
          <w:szCs w:val="28"/>
        </w:rPr>
        <w:t xml:space="preserve"> и воспитателем </w:t>
      </w:r>
      <w:proofErr w:type="spellStart"/>
      <w:r w:rsidR="00990CEB" w:rsidRPr="0076269F">
        <w:rPr>
          <w:rFonts w:eastAsiaTheme="minorHAnsi"/>
          <w:sz w:val="28"/>
          <w:szCs w:val="28"/>
        </w:rPr>
        <w:t>Негробовой</w:t>
      </w:r>
      <w:proofErr w:type="spellEnd"/>
      <w:r w:rsidR="00990CEB" w:rsidRPr="0076269F">
        <w:rPr>
          <w:rFonts w:eastAsiaTheme="minorHAnsi"/>
          <w:sz w:val="28"/>
          <w:szCs w:val="28"/>
        </w:rPr>
        <w:t xml:space="preserve"> О.И.</w:t>
      </w:r>
      <w:r w:rsidR="00BB35CF" w:rsidRPr="0076269F">
        <w:rPr>
          <w:rFonts w:eastAsiaTheme="minorHAnsi"/>
          <w:sz w:val="28"/>
          <w:szCs w:val="28"/>
        </w:rPr>
        <w:t>.</w:t>
      </w:r>
      <w:proofErr w:type="gramEnd"/>
    </w:p>
    <w:p w:rsidR="00927C32" w:rsidRPr="0076269F" w:rsidRDefault="00BD0A21" w:rsidP="0076269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     </w:t>
      </w:r>
      <w:r w:rsidR="00B36FA7" w:rsidRPr="0076269F">
        <w:rPr>
          <w:rFonts w:eastAsia="Times New Roman"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 xml:space="preserve">На базе  ДОУ в течение года свою работу успешно осуществлял </w:t>
      </w:r>
      <w:r w:rsidRPr="0076269F">
        <w:rPr>
          <w:rStyle w:val="af4"/>
          <w:bCs/>
          <w:i w:val="0"/>
          <w:sz w:val="28"/>
          <w:szCs w:val="28"/>
        </w:rPr>
        <w:t>Консультационный пункт</w:t>
      </w:r>
      <w:r w:rsidRPr="0076269F">
        <w:rPr>
          <w:rStyle w:val="af4"/>
          <w:bCs/>
          <w:sz w:val="28"/>
          <w:szCs w:val="28"/>
        </w:rPr>
        <w:t>,</w:t>
      </w:r>
      <w:r w:rsidRPr="0076269F">
        <w:rPr>
          <w:sz w:val="28"/>
          <w:szCs w:val="28"/>
        </w:rPr>
        <w:t xml:space="preserve"> цель которого -  объединить усилия ДОУ и семьи в вопросах воспитания, обучения и развития ребенка, оказание психолого-педагогической помощи.</w:t>
      </w:r>
    </w:p>
    <w:p w:rsidR="00EB4220" w:rsidRPr="0076269F" w:rsidRDefault="00170F16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 xml:space="preserve"> В текуще</w:t>
      </w:r>
      <w:r w:rsidR="00EB4220" w:rsidRPr="0076269F">
        <w:rPr>
          <w:sz w:val="28"/>
          <w:szCs w:val="28"/>
        </w:rPr>
        <w:t>м году по запросу родителей были организованы дополнительные образовательные услуги:</w:t>
      </w:r>
    </w:p>
    <w:p w:rsidR="00EB4220" w:rsidRPr="0076269F" w:rsidRDefault="00EB4220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>-</w:t>
      </w:r>
      <w:r w:rsidR="00191D63" w:rsidRPr="0076269F">
        <w:rPr>
          <w:sz w:val="28"/>
          <w:szCs w:val="28"/>
        </w:rPr>
        <w:t xml:space="preserve"> художественной направленност</w:t>
      </w:r>
      <w:proofErr w:type="gramStart"/>
      <w:r w:rsidR="00191D63" w:rsidRPr="0076269F">
        <w:rPr>
          <w:sz w:val="28"/>
          <w:szCs w:val="28"/>
        </w:rPr>
        <w:t>и«</w:t>
      </w:r>
      <w:proofErr w:type="gramEnd"/>
      <w:r w:rsidR="00191D63" w:rsidRPr="0076269F">
        <w:rPr>
          <w:sz w:val="28"/>
          <w:szCs w:val="28"/>
        </w:rPr>
        <w:t>Колокольчик» (вокал)</w:t>
      </w:r>
      <w:r w:rsidR="00A2494A" w:rsidRPr="0076269F">
        <w:rPr>
          <w:sz w:val="28"/>
          <w:szCs w:val="28"/>
        </w:rPr>
        <w:t>;</w:t>
      </w:r>
    </w:p>
    <w:p w:rsidR="00191D63" w:rsidRPr="0076269F" w:rsidRDefault="00191D63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>-</w:t>
      </w:r>
      <w:r w:rsidR="0079170C">
        <w:rPr>
          <w:sz w:val="28"/>
          <w:szCs w:val="28"/>
        </w:rPr>
        <w:t xml:space="preserve"> </w:t>
      </w:r>
      <w:r w:rsidRPr="0076269F">
        <w:rPr>
          <w:sz w:val="28"/>
          <w:szCs w:val="28"/>
        </w:rPr>
        <w:t>художественной направленности «Палитра» (изодеятельность)</w:t>
      </w:r>
      <w:r w:rsidR="00A2494A" w:rsidRPr="0076269F">
        <w:rPr>
          <w:sz w:val="28"/>
          <w:szCs w:val="28"/>
        </w:rPr>
        <w:t>;</w:t>
      </w:r>
    </w:p>
    <w:p w:rsidR="00A2494A" w:rsidRPr="0076269F" w:rsidRDefault="00A2494A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>- социально-педагогической направленности «</w:t>
      </w:r>
      <w:proofErr w:type="spellStart"/>
      <w:r w:rsidRPr="0076269F">
        <w:rPr>
          <w:sz w:val="28"/>
          <w:szCs w:val="28"/>
        </w:rPr>
        <w:t>Речецветик</w:t>
      </w:r>
      <w:proofErr w:type="spellEnd"/>
      <w:r w:rsidRPr="0076269F">
        <w:rPr>
          <w:sz w:val="28"/>
          <w:szCs w:val="28"/>
        </w:rPr>
        <w:t>»;</w:t>
      </w:r>
    </w:p>
    <w:p w:rsidR="00A2494A" w:rsidRPr="0076269F" w:rsidRDefault="0079170C" w:rsidP="007917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94A" w:rsidRPr="0076269F">
        <w:rPr>
          <w:sz w:val="28"/>
          <w:szCs w:val="28"/>
        </w:rPr>
        <w:t>социально-педагогической направленности «Обучение детей основам английского языка».</w:t>
      </w:r>
    </w:p>
    <w:p w:rsidR="00A2494A" w:rsidRPr="0076269F" w:rsidRDefault="00A2494A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На основе </w:t>
      </w:r>
      <w:proofErr w:type="spellStart"/>
      <w:r w:rsidRPr="0076269F">
        <w:rPr>
          <w:sz w:val="28"/>
          <w:szCs w:val="28"/>
        </w:rPr>
        <w:t>арендно-договорных</w:t>
      </w:r>
      <w:proofErr w:type="spellEnd"/>
      <w:r w:rsidRPr="0076269F">
        <w:rPr>
          <w:sz w:val="28"/>
          <w:szCs w:val="28"/>
        </w:rPr>
        <w:t xml:space="preserve"> отношений:</w:t>
      </w:r>
    </w:p>
    <w:p w:rsidR="00A2494A" w:rsidRPr="0076269F" w:rsidRDefault="00A2494A" w:rsidP="0079170C">
      <w:pPr>
        <w:rPr>
          <w:sz w:val="28"/>
          <w:szCs w:val="28"/>
        </w:rPr>
      </w:pPr>
      <w:r w:rsidRPr="0076269F">
        <w:rPr>
          <w:sz w:val="28"/>
          <w:szCs w:val="28"/>
        </w:rPr>
        <w:t>-</w:t>
      </w:r>
      <w:r w:rsidR="0079170C">
        <w:rPr>
          <w:sz w:val="28"/>
          <w:szCs w:val="28"/>
        </w:rPr>
        <w:t xml:space="preserve"> </w:t>
      </w:r>
      <w:r w:rsidRPr="0076269F">
        <w:rPr>
          <w:sz w:val="28"/>
          <w:szCs w:val="28"/>
        </w:rPr>
        <w:t>хореография, проводилась Липецкой областной молодежной общественной организацией Танцклуб «МиСС»;</w:t>
      </w:r>
    </w:p>
    <w:p w:rsidR="00A2494A" w:rsidRPr="0076269F" w:rsidRDefault="00A2494A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>-</w:t>
      </w:r>
      <w:r w:rsidR="0079170C">
        <w:rPr>
          <w:sz w:val="28"/>
          <w:szCs w:val="28"/>
        </w:rPr>
        <w:t xml:space="preserve"> </w:t>
      </w:r>
      <w:r w:rsidRPr="0076269F">
        <w:rPr>
          <w:sz w:val="28"/>
          <w:szCs w:val="28"/>
        </w:rPr>
        <w:t>футбол, проводился ООО «</w:t>
      </w:r>
      <w:proofErr w:type="spellStart"/>
      <w:r w:rsidRPr="0076269F">
        <w:rPr>
          <w:sz w:val="28"/>
          <w:szCs w:val="28"/>
        </w:rPr>
        <w:t>ММГ-Липецк</w:t>
      </w:r>
      <w:proofErr w:type="spellEnd"/>
      <w:r w:rsidRPr="0076269F">
        <w:rPr>
          <w:sz w:val="28"/>
          <w:szCs w:val="28"/>
        </w:rPr>
        <w:t>».</w:t>
      </w:r>
    </w:p>
    <w:p w:rsidR="00B15B58" w:rsidRPr="0076269F" w:rsidRDefault="00B15B58" w:rsidP="0076269F">
      <w:pPr>
        <w:jc w:val="both"/>
        <w:rPr>
          <w:rFonts w:eastAsia="Times New Roman"/>
          <w:b/>
          <w:sz w:val="28"/>
          <w:szCs w:val="28"/>
        </w:rPr>
      </w:pPr>
    </w:p>
    <w:p w:rsidR="00927C32" w:rsidRPr="0076269F" w:rsidRDefault="00CF6202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Вывод:</w:t>
      </w:r>
      <w:r w:rsidRPr="0076269F">
        <w:rPr>
          <w:rFonts w:eastAsia="Times New Roman"/>
          <w:sz w:val="28"/>
          <w:szCs w:val="28"/>
        </w:rPr>
        <w:t xml:space="preserve"> Муниципальное </w:t>
      </w:r>
      <w:r w:rsidR="00F718E0" w:rsidRPr="0076269F">
        <w:rPr>
          <w:rFonts w:eastAsia="Times New Roman"/>
          <w:sz w:val="28"/>
          <w:szCs w:val="28"/>
        </w:rPr>
        <w:t xml:space="preserve">бюджетное </w:t>
      </w:r>
      <w:r w:rsidRPr="0076269F">
        <w:rPr>
          <w:rFonts w:eastAsia="Times New Roman"/>
          <w:sz w:val="28"/>
          <w:szCs w:val="28"/>
        </w:rPr>
        <w:t xml:space="preserve">дошкольное образовательное учреждение </w:t>
      </w:r>
      <w:r w:rsidR="00485629" w:rsidRPr="0076269F">
        <w:rPr>
          <w:rFonts w:eastAsia="Times New Roman"/>
          <w:sz w:val="28"/>
          <w:szCs w:val="28"/>
        </w:rPr>
        <w:t xml:space="preserve"> № 136 г. Липецка </w:t>
      </w:r>
      <w:r w:rsidRPr="0076269F">
        <w:rPr>
          <w:rFonts w:eastAsia="Times New Roman"/>
          <w:sz w:val="28"/>
          <w:szCs w:val="28"/>
        </w:rPr>
        <w:t xml:space="preserve">функционирует в соответствии с нормативными документами в сфере образования Российской Федерации. </w:t>
      </w:r>
      <w:r w:rsidR="00F069B3" w:rsidRPr="0076269F">
        <w:rPr>
          <w:rFonts w:eastAsia="Times New Roman"/>
          <w:sz w:val="28"/>
          <w:szCs w:val="28"/>
        </w:rPr>
        <w:t xml:space="preserve"> </w:t>
      </w:r>
      <w:r w:rsidR="00F069B3" w:rsidRPr="0076269F">
        <w:rPr>
          <w:sz w:val="28"/>
          <w:szCs w:val="28"/>
        </w:rPr>
        <w:t xml:space="preserve">Образовательная деятельность в ДОУ организована в соответствии с государственной политикой в сфере образования, </w:t>
      </w:r>
      <w:r w:rsidR="00F069B3" w:rsidRPr="0076269F">
        <w:rPr>
          <w:rFonts w:eastAsia="Times New Roman"/>
          <w:sz w:val="28"/>
          <w:szCs w:val="28"/>
        </w:rPr>
        <w:t>созданы условия для  удовлетворения запросов родителей детей дошкольного возраста по их воспитанию и обучению.</w:t>
      </w:r>
      <w:r w:rsidR="00F069B3" w:rsidRPr="0076269F">
        <w:rPr>
          <w:rStyle w:val="c3"/>
          <w:rFonts w:eastAsia="Times New Roman"/>
          <w:sz w:val="28"/>
          <w:szCs w:val="28"/>
        </w:rPr>
        <w:t xml:space="preserve"> </w:t>
      </w:r>
    </w:p>
    <w:p w:rsidR="00927C32" w:rsidRPr="0076269F" w:rsidRDefault="00927C32" w:rsidP="0076269F">
      <w:pPr>
        <w:jc w:val="both"/>
        <w:rPr>
          <w:rFonts w:eastAsia="Times New Roman"/>
          <w:sz w:val="28"/>
          <w:szCs w:val="28"/>
        </w:rPr>
      </w:pPr>
    </w:p>
    <w:p w:rsidR="00CF6202" w:rsidRPr="0076269F" w:rsidRDefault="005A05F4" w:rsidP="0076269F">
      <w:pPr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 xml:space="preserve"> 2.  </w:t>
      </w:r>
      <w:r w:rsidR="00F55156" w:rsidRPr="0076269F">
        <w:rPr>
          <w:rFonts w:eastAsia="Times New Roman"/>
          <w:b/>
          <w:bCs/>
          <w:sz w:val="28"/>
          <w:szCs w:val="28"/>
        </w:rPr>
        <w:t xml:space="preserve">Оценка системы </w:t>
      </w:r>
      <w:r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CF6202" w:rsidRPr="0076269F">
        <w:rPr>
          <w:rFonts w:eastAsia="Times New Roman"/>
          <w:b/>
          <w:bCs/>
          <w:sz w:val="28"/>
          <w:szCs w:val="28"/>
        </w:rPr>
        <w:t>управления</w:t>
      </w:r>
      <w:r w:rsidRPr="0076269F">
        <w:rPr>
          <w:rFonts w:eastAsia="Times New Roman"/>
          <w:b/>
          <w:bCs/>
          <w:sz w:val="28"/>
          <w:szCs w:val="28"/>
        </w:rPr>
        <w:t xml:space="preserve"> организации</w:t>
      </w:r>
      <w:r w:rsidR="00CF6202" w:rsidRPr="0076269F">
        <w:rPr>
          <w:rFonts w:eastAsia="Times New Roman"/>
          <w:b/>
          <w:bCs/>
          <w:sz w:val="28"/>
          <w:szCs w:val="28"/>
        </w:rPr>
        <w:t>.</w:t>
      </w:r>
    </w:p>
    <w:p w:rsidR="0079170C" w:rsidRDefault="00CF6202" w:rsidP="0079170C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 </w:t>
      </w:r>
      <w:r w:rsidR="0079170C">
        <w:rPr>
          <w:rFonts w:eastAsia="Times New Roman"/>
          <w:sz w:val="28"/>
          <w:szCs w:val="28"/>
        </w:rPr>
        <w:tab/>
      </w:r>
      <w:r w:rsidR="00847598" w:rsidRPr="0076269F">
        <w:rPr>
          <w:sz w:val="28"/>
          <w:szCs w:val="28"/>
          <w:lang w:eastAsia="en-US"/>
        </w:rPr>
        <w:t>Непосредственное управление Учреждением осуществляет заведующий Учреждением, который</w:t>
      </w:r>
      <w:r w:rsidR="00847598" w:rsidRPr="0076269F">
        <w:rPr>
          <w:rFonts w:eastAsia="Times New Roman"/>
          <w:spacing w:val="-2"/>
          <w:w w:val="101"/>
          <w:sz w:val="28"/>
          <w:szCs w:val="28"/>
        </w:rPr>
        <w:t xml:space="preserve"> назначается и освобождается от занимаемой должности Учредителем</w:t>
      </w:r>
      <w:r w:rsidR="00847598" w:rsidRPr="0076269F">
        <w:rPr>
          <w:sz w:val="28"/>
          <w:szCs w:val="28"/>
          <w:lang w:eastAsia="en-US"/>
        </w:rPr>
        <w:t>.</w:t>
      </w:r>
      <w:r w:rsidRPr="0076269F">
        <w:rPr>
          <w:rFonts w:eastAsia="Times New Roman"/>
          <w:sz w:val="28"/>
          <w:szCs w:val="28"/>
        </w:rPr>
        <w:t xml:space="preserve"> </w:t>
      </w:r>
    </w:p>
    <w:p w:rsidR="0079170C" w:rsidRDefault="0079170C" w:rsidP="007917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403A5" w:rsidRPr="0076269F">
        <w:rPr>
          <w:rFonts w:eastAsia="Times New Roman"/>
          <w:sz w:val="28"/>
          <w:szCs w:val="28"/>
        </w:rPr>
        <w:t xml:space="preserve">Коллегиальными органами </w:t>
      </w:r>
      <w:r w:rsidR="00CF6202" w:rsidRPr="0076269F">
        <w:rPr>
          <w:rFonts w:eastAsia="Times New Roman"/>
          <w:sz w:val="28"/>
          <w:szCs w:val="28"/>
        </w:rPr>
        <w:t xml:space="preserve">управления </w:t>
      </w:r>
      <w:r w:rsidR="00847598" w:rsidRPr="0076269F">
        <w:rPr>
          <w:rFonts w:eastAsia="Times New Roman"/>
          <w:sz w:val="28"/>
          <w:szCs w:val="28"/>
        </w:rPr>
        <w:t xml:space="preserve">образовательного учреждения </w:t>
      </w:r>
      <w:r w:rsidR="00CF6202" w:rsidRPr="0076269F">
        <w:rPr>
          <w:rFonts w:eastAsia="Times New Roman"/>
          <w:sz w:val="28"/>
          <w:szCs w:val="28"/>
        </w:rPr>
        <w:t xml:space="preserve"> являются:      </w:t>
      </w:r>
    </w:p>
    <w:p w:rsidR="0079170C" w:rsidRDefault="0079170C" w:rsidP="0079170C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47598" w:rsidRPr="0076269F">
        <w:rPr>
          <w:bCs/>
          <w:sz w:val="28"/>
          <w:szCs w:val="28"/>
        </w:rPr>
        <w:t>Педагогический совет;</w:t>
      </w:r>
    </w:p>
    <w:p w:rsidR="00847598" w:rsidRPr="0079170C" w:rsidRDefault="0079170C" w:rsidP="0079170C">
      <w:pPr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A4FCC" w:rsidRPr="0076269F">
        <w:rPr>
          <w:bCs/>
          <w:sz w:val="28"/>
          <w:szCs w:val="28"/>
        </w:rPr>
        <w:t>Общее собрание коллектива.</w:t>
      </w:r>
      <w:r w:rsidR="003B58B1">
        <w:rPr>
          <w:bCs/>
          <w:sz w:val="28"/>
          <w:szCs w:val="28"/>
        </w:rPr>
        <w:t xml:space="preserve">        </w:t>
      </w:r>
    </w:p>
    <w:p w:rsidR="00596821" w:rsidRPr="0076269F" w:rsidRDefault="0061204B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  <w:lang w:eastAsia="en-US"/>
        </w:rPr>
        <w:lastRenderedPageBreak/>
        <w:tab/>
      </w:r>
      <w:r w:rsidR="000A4FCC" w:rsidRPr="0076269F">
        <w:rPr>
          <w:sz w:val="28"/>
          <w:szCs w:val="28"/>
          <w:lang w:eastAsia="en-US"/>
        </w:rPr>
        <w:t xml:space="preserve">Представительным  органом работников является действующий в ДОУ профессиональный союз работников образования (Профсоюзный комитет). Представительным органом родительской общественности дошкольного образовательного учреждения 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 основной </w:t>
      </w:r>
      <w:r w:rsidR="000A4FCC" w:rsidRPr="0076269F">
        <w:rPr>
          <w:sz w:val="28"/>
          <w:szCs w:val="28"/>
        </w:rPr>
        <w:t xml:space="preserve">образовательной программы  Муниципального </w:t>
      </w:r>
      <w:r w:rsidR="003A7E5D" w:rsidRPr="0076269F">
        <w:rPr>
          <w:sz w:val="28"/>
          <w:szCs w:val="28"/>
        </w:rPr>
        <w:t xml:space="preserve">бюджетного </w:t>
      </w:r>
      <w:r w:rsidR="000A4FCC" w:rsidRPr="0076269F">
        <w:rPr>
          <w:sz w:val="28"/>
          <w:szCs w:val="28"/>
        </w:rPr>
        <w:t>дошкольного образовательног</w:t>
      </w:r>
      <w:r w:rsidR="003A7E5D" w:rsidRPr="0076269F">
        <w:rPr>
          <w:sz w:val="28"/>
          <w:szCs w:val="28"/>
        </w:rPr>
        <w:t xml:space="preserve">о учреждения </w:t>
      </w:r>
      <w:r w:rsidR="000A4FCC" w:rsidRPr="0076269F">
        <w:rPr>
          <w:sz w:val="28"/>
          <w:szCs w:val="28"/>
        </w:rPr>
        <w:t xml:space="preserve">  №136 г. Липецка. Структура, порядок формирования, срок полномочий и компетенция</w:t>
      </w:r>
      <w:r w:rsidR="00B91A2A" w:rsidRPr="0076269F">
        <w:rPr>
          <w:sz w:val="28"/>
          <w:szCs w:val="28"/>
        </w:rPr>
        <w:t xml:space="preserve"> органов управления учреждением</w:t>
      </w:r>
      <w:r w:rsidR="000A4FCC" w:rsidRPr="0076269F">
        <w:rPr>
          <w:sz w:val="28"/>
          <w:szCs w:val="28"/>
        </w:rPr>
        <w:t>, принятие ими решений устанавливаются Уставом ДОУ в соответствии с законодательством Российской Федерации.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учреждения,</w:t>
      </w:r>
      <w:r w:rsidR="00AC4387" w:rsidRPr="0076269F">
        <w:rPr>
          <w:sz w:val="28"/>
          <w:szCs w:val="28"/>
        </w:rPr>
        <w:t xml:space="preserve"> родителей (законных представителей)</w:t>
      </w:r>
      <w:r w:rsidR="00596821" w:rsidRPr="0076269F">
        <w:rPr>
          <w:sz w:val="28"/>
          <w:szCs w:val="28"/>
        </w:rPr>
        <w:t>.</w:t>
      </w:r>
    </w:p>
    <w:p w:rsidR="00596821" w:rsidRPr="0076269F" w:rsidRDefault="00905C61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ab/>
        <w:t xml:space="preserve"> В </w:t>
      </w:r>
      <w:r w:rsidR="00225DA3" w:rsidRPr="0076269F">
        <w:rPr>
          <w:rFonts w:eastAsiaTheme="minorHAnsi"/>
          <w:sz w:val="28"/>
          <w:szCs w:val="28"/>
        </w:rPr>
        <w:t>2017</w:t>
      </w:r>
      <w:r w:rsidR="00993D6F">
        <w:rPr>
          <w:rFonts w:eastAsiaTheme="minorHAnsi"/>
          <w:sz w:val="28"/>
          <w:szCs w:val="28"/>
        </w:rPr>
        <w:t xml:space="preserve"> </w:t>
      </w:r>
      <w:r w:rsidR="00596821" w:rsidRPr="0076269F">
        <w:rPr>
          <w:rFonts w:eastAsiaTheme="minorHAnsi"/>
          <w:sz w:val="28"/>
          <w:szCs w:val="28"/>
        </w:rPr>
        <w:t xml:space="preserve"> году Общее собрание коллектива участвовало в: разработке и согласовани</w:t>
      </w:r>
      <w:r w:rsidR="00225DA3" w:rsidRPr="0076269F">
        <w:rPr>
          <w:rFonts w:eastAsiaTheme="minorHAnsi"/>
          <w:sz w:val="28"/>
          <w:szCs w:val="28"/>
        </w:rPr>
        <w:t>и, годового плана работы на 2016</w:t>
      </w:r>
      <w:r w:rsidR="00731A4E" w:rsidRPr="0076269F">
        <w:rPr>
          <w:rFonts w:eastAsiaTheme="minorHAnsi"/>
          <w:sz w:val="28"/>
          <w:szCs w:val="28"/>
        </w:rPr>
        <w:t xml:space="preserve"> -2017</w:t>
      </w:r>
      <w:r w:rsidR="00596821" w:rsidRPr="0076269F">
        <w:rPr>
          <w:rFonts w:eastAsiaTheme="minorHAnsi"/>
          <w:sz w:val="28"/>
          <w:szCs w:val="28"/>
        </w:rPr>
        <w:t xml:space="preserve"> учебный год; разработке и принятии новых локальных актов; рассмотрении и решении других вопросов, связанных с деятельностью учреждения и коллектива.</w:t>
      </w:r>
    </w:p>
    <w:p w:rsidR="00444473" w:rsidRDefault="00444473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>Педагогический совет осуществляет руководство образовательной деятельностью.</w:t>
      </w:r>
    </w:p>
    <w:p w:rsidR="00822B2D" w:rsidRPr="0076269F" w:rsidRDefault="00822B2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9170C" w:rsidRPr="009762FC" w:rsidRDefault="00822B2D" w:rsidP="0076269F">
      <w:pPr>
        <w:jc w:val="both"/>
        <w:rPr>
          <w:sz w:val="28"/>
          <w:szCs w:val="28"/>
        </w:rPr>
      </w:pPr>
      <w:r w:rsidRPr="009762FC">
        <w:rPr>
          <w:sz w:val="28"/>
          <w:szCs w:val="28"/>
        </w:rPr>
        <w:t xml:space="preserve">        В </w:t>
      </w:r>
      <w:r w:rsidR="00444473" w:rsidRPr="009762FC">
        <w:rPr>
          <w:sz w:val="28"/>
          <w:szCs w:val="28"/>
        </w:rPr>
        <w:t>2017  перед коллективом стаяли следующие  задачи:</w:t>
      </w:r>
    </w:p>
    <w:p w:rsidR="00822B2D" w:rsidRPr="009762FC" w:rsidRDefault="0079170C" w:rsidP="0079170C">
      <w:pPr>
        <w:jc w:val="both"/>
        <w:rPr>
          <w:sz w:val="28"/>
          <w:szCs w:val="28"/>
        </w:rPr>
      </w:pPr>
      <w:r w:rsidRPr="009762FC">
        <w:rPr>
          <w:sz w:val="28"/>
          <w:szCs w:val="28"/>
        </w:rPr>
        <w:tab/>
      </w:r>
    </w:p>
    <w:p w:rsidR="00444473" w:rsidRPr="009762FC" w:rsidRDefault="003F6BAD" w:rsidP="0079170C">
      <w:p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822B2D" w:rsidRPr="009762FC">
        <w:rPr>
          <w:sz w:val="28"/>
          <w:szCs w:val="28"/>
        </w:rPr>
        <w:t>1.</w:t>
      </w:r>
      <w:r w:rsidR="00822B2D" w:rsidRPr="009762FC">
        <w:rPr>
          <w:sz w:val="28"/>
          <w:szCs w:val="28"/>
          <w:bdr w:val="none" w:sz="0" w:space="0" w:color="auto" w:frame="1"/>
        </w:rPr>
        <w:t xml:space="preserve"> </w:t>
      </w:r>
      <w:r w:rsidR="00822B2D" w:rsidRPr="009762FC">
        <w:rPr>
          <w:rStyle w:val="af5"/>
          <w:b w:val="0"/>
          <w:sz w:val="28"/>
          <w:szCs w:val="28"/>
          <w:bdr w:val="none" w:sz="0" w:space="0" w:color="auto" w:frame="1"/>
        </w:rPr>
        <w:t xml:space="preserve">Совершенствовать работу по укрепления  физического и психического здоровья детей  </w:t>
      </w:r>
      <w:r w:rsidR="00822B2D" w:rsidRPr="009762FC">
        <w:rPr>
          <w:sz w:val="28"/>
          <w:szCs w:val="28"/>
        </w:rPr>
        <w:t xml:space="preserve">в процессе реализации традиционных и инновационных форм сотрудничества </w:t>
      </w:r>
      <w:r w:rsidR="00822B2D" w:rsidRPr="009762FC">
        <w:rPr>
          <w:rStyle w:val="af5"/>
          <w:b w:val="0"/>
          <w:sz w:val="28"/>
          <w:szCs w:val="28"/>
          <w:bdr w:val="none" w:sz="0" w:space="0" w:color="auto" w:frame="1"/>
        </w:rPr>
        <w:t>с семьями воспитанников.</w:t>
      </w:r>
    </w:p>
    <w:p w:rsidR="00444473" w:rsidRPr="009762FC" w:rsidRDefault="00C044F8" w:rsidP="0076269F">
      <w:pPr>
        <w:pStyle w:val="Default"/>
        <w:jc w:val="both"/>
        <w:rPr>
          <w:color w:val="auto"/>
          <w:sz w:val="28"/>
          <w:szCs w:val="28"/>
        </w:rPr>
      </w:pPr>
      <w:r w:rsidRPr="009762FC">
        <w:rPr>
          <w:color w:val="auto"/>
          <w:sz w:val="28"/>
          <w:szCs w:val="28"/>
        </w:rPr>
        <w:t xml:space="preserve">  </w:t>
      </w:r>
      <w:r w:rsidRPr="009762FC">
        <w:rPr>
          <w:color w:val="auto"/>
          <w:sz w:val="28"/>
          <w:szCs w:val="28"/>
        </w:rPr>
        <w:tab/>
      </w:r>
      <w:r w:rsidR="00822B2D" w:rsidRPr="009762FC">
        <w:rPr>
          <w:color w:val="auto"/>
          <w:sz w:val="28"/>
          <w:szCs w:val="28"/>
        </w:rPr>
        <w:t>2</w:t>
      </w:r>
      <w:r w:rsidR="00031DF3" w:rsidRPr="009762FC">
        <w:rPr>
          <w:color w:val="auto"/>
          <w:sz w:val="28"/>
          <w:szCs w:val="28"/>
        </w:rPr>
        <w:t>.</w:t>
      </w:r>
      <w:r w:rsidR="00444473" w:rsidRPr="009762FC">
        <w:rPr>
          <w:color w:val="auto"/>
          <w:sz w:val="28"/>
          <w:szCs w:val="28"/>
        </w:rPr>
        <w:t xml:space="preserve">Обогащение социального опыта ребенка через реализацию игровых проектов. </w:t>
      </w:r>
    </w:p>
    <w:p w:rsidR="00822B2D" w:rsidRPr="00E87037" w:rsidRDefault="00822B2D" w:rsidP="00E87037">
      <w:pPr>
        <w:jc w:val="both"/>
        <w:rPr>
          <w:sz w:val="28"/>
          <w:szCs w:val="28"/>
          <w:shd w:val="clear" w:color="auto" w:fill="FFFFFF"/>
        </w:rPr>
      </w:pPr>
    </w:p>
    <w:p w:rsidR="00E76965" w:rsidRDefault="00596821" w:rsidP="00E769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05C61">
        <w:rPr>
          <w:color w:val="FF0000"/>
          <w:sz w:val="28"/>
          <w:szCs w:val="28"/>
        </w:rPr>
        <w:t xml:space="preserve">    </w:t>
      </w:r>
      <w:r w:rsidR="00675AF5" w:rsidRPr="00905C61">
        <w:rPr>
          <w:color w:val="FF0000"/>
          <w:sz w:val="28"/>
          <w:szCs w:val="28"/>
        </w:rPr>
        <w:tab/>
      </w:r>
      <w:r w:rsidR="00444473" w:rsidRPr="00E728C5">
        <w:rPr>
          <w:rFonts w:eastAsiaTheme="minorHAnsi"/>
          <w:sz w:val="28"/>
          <w:szCs w:val="28"/>
        </w:rPr>
        <w:t>В</w:t>
      </w:r>
      <w:r w:rsidRPr="00E728C5">
        <w:rPr>
          <w:rFonts w:eastAsiaTheme="minorHAnsi"/>
          <w:sz w:val="28"/>
          <w:szCs w:val="28"/>
        </w:rPr>
        <w:t xml:space="preserve"> рам</w:t>
      </w:r>
      <w:r w:rsidR="00444473" w:rsidRPr="00E728C5">
        <w:rPr>
          <w:rFonts w:eastAsiaTheme="minorHAnsi"/>
          <w:sz w:val="28"/>
          <w:szCs w:val="28"/>
        </w:rPr>
        <w:t xml:space="preserve">ках реализации годовых задач  </w:t>
      </w:r>
      <w:r w:rsidRPr="00E728C5">
        <w:rPr>
          <w:rFonts w:eastAsiaTheme="minorHAnsi"/>
          <w:sz w:val="28"/>
          <w:szCs w:val="28"/>
        </w:rPr>
        <w:t xml:space="preserve"> было проведено 4 педагогических совета:</w:t>
      </w:r>
    </w:p>
    <w:p w:rsidR="00E76965" w:rsidRPr="00E76965" w:rsidRDefault="00E76965" w:rsidP="00E769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27C2B">
        <w:rPr>
          <w:sz w:val="28"/>
          <w:szCs w:val="28"/>
        </w:rPr>
        <w:t>«</w:t>
      </w:r>
      <w:r w:rsidRPr="00114183">
        <w:rPr>
          <w:sz w:val="28"/>
          <w:szCs w:val="28"/>
        </w:rPr>
        <w:t>Развитие игровой деятельности дошкольников в условиях реализации федерального государственн</w:t>
      </w:r>
      <w:r>
        <w:rPr>
          <w:sz w:val="28"/>
          <w:szCs w:val="28"/>
        </w:rPr>
        <w:t>ого образовательного стандарта» (февраль)</w:t>
      </w:r>
      <w:r w:rsidR="00C465EF">
        <w:rPr>
          <w:sz w:val="28"/>
          <w:szCs w:val="28"/>
        </w:rPr>
        <w:t>;</w:t>
      </w:r>
    </w:p>
    <w:p w:rsidR="003E442F" w:rsidRDefault="00E76965" w:rsidP="003E442F">
      <w:pPr>
        <w:jc w:val="both"/>
        <w:rPr>
          <w:bCs/>
          <w:sz w:val="28"/>
          <w:szCs w:val="28"/>
        </w:rPr>
      </w:pPr>
      <w:r w:rsidRPr="00905C61">
        <w:rPr>
          <w:bCs/>
          <w:color w:val="FF0000"/>
          <w:sz w:val="28"/>
          <w:szCs w:val="28"/>
        </w:rPr>
        <w:t xml:space="preserve"> </w:t>
      </w:r>
      <w:r w:rsidR="00596821" w:rsidRPr="00E76965">
        <w:rPr>
          <w:bCs/>
          <w:sz w:val="28"/>
          <w:szCs w:val="28"/>
        </w:rPr>
        <w:t xml:space="preserve">«Реализация основных задач работы </w:t>
      </w:r>
      <w:r w:rsidR="00C465EF">
        <w:rPr>
          <w:bCs/>
          <w:sz w:val="28"/>
          <w:szCs w:val="28"/>
        </w:rPr>
        <w:t xml:space="preserve"> ДОУ за 2016-</w:t>
      </w:r>
      <w:r w:rsidR="004C5783" w:rsidRPr="00E76965">
        <w:rPr>
          <w:bCs/>
          <w:sz w:val="28"/>
          <w:szCs w:val="28"/>
        </w:rPr>
        <w:t>2017</w:t>
      </w:r>
      <w:r w:rsidR="00596821" w:rsidRPr="00E76965">
        <w:rPr>
          <w:bCs/>
          <w:sz w:val="28"/>
          <w:szCs w:val="28"/>
        </w:rPr>
        <w:t xml:space="preserve"> учебный год</w:t>
      </w:r>
      <w:proofErr w:type="gramStart"/>
      <w:r w:rsidR="00596821" w:rsidRPr="00E76965">
        <w:rPr>
          <w:bCs/>
          <w:sz w:val="28"/>
          <w:szCs w:val="28"/>
        </w:rPr>
        <w:t>»</w:t>
      </w:r>
      <w:r w:rsidR="00675AF5" w:rsidRPr="00E76965">
        <w:rPr>
          <w:bCs/>
          <w:sz w:val="28"/>
          <w:szCs w:val="28"/>
        </w:rPr>
        <w:t>-</w:t>
      </w:r>
      <w:proofErr w:type="gramEnd"/>
      <w:r w:rsidR="00675AF5" w:rsidRPr="00E76965">
        <w:rPr>
          <w:bCs/>
          <w:sz w:val="28"/>
          <w:szCs w:val="28"/>
        </w:rPr>
        <w:t>итоговый педсовет (май)</w:t>
      </w:r>
      <w:r w:rsidR="00C465EF">
        <w:rPr>
          <w:bCs/>
          <w:sz w:val="28"/>
          <w:szCs w:val="28"/>
        </w:rPr>
        <w:t>;</w:t>
      </w:r>
    </w:p>
    <w:p w:rsidR="00C465EF" w:rsidRPr="00C465EF" w:rsidRDefault="003E442F" w:rsidP="00C465EF">
      <w:pPr>
        <w:jc w:val="both"/>
        <w:rPr>
          <w:sz w:val="28"/>
          <w:szCs w:val="28"/>
        </w:rPr>
      </w:pPr>
      <w:r w:rsidRPr="00C465EF">
        <w:rPr>
          <w:sz w:val="28"/>
          <w:szCs w:val="28"/>
        </w:rPr>
        <w:t>«</w:t>
      </w:r>
      <w:r w:rsidRPr="00C465EF">
        <w:rPr>
          <w:bCs/>
          <w:kern w:val="20"/>
          <w:sz w:val="28"/>
          <w:szCs w:val="28"/>
        </w:rPr>
        <w:t>Основные направления работы ДОУ на 2017-2018 учебный год</w:t>
      </w:r>
      <w:r w:rsidRPr="00C465EF">
        <w:rPr>
          <w:sz w:val="28"/>
          <w:szCs w:val="28"/>
        </w:rPr>
        <w:t>»</w:t>
      </w:r>
      <w:r w:rsidR="00C465EF">
        <w:rPr>
          <w:sz w:val="28"/>
          <w:szCs w:val="28"/>
        </w:rPr>
        <w:t xml:space="preserve"> (август</w:t>
      </w:r>
      <w:proofErr w:type="gramStart"/>
      <w:r w:rsidR="00C465EF">
        <w:rPr>
          <w:sz w:val="28"/>
          <w:szCs w:val="28"/>
        </w:rPr>
        <w:t>);</w:t>
      </w:r>
      <w:r w:rsidR="00596821" w:rsidRPr="00E76965">
        <w:rPr>
          <w:bCs/>
          <w:sz w:val="28"/>
          <w:szCs w:val="28"/>
        </w:rPr>
        <w:t>.</w:t>
      </w:r>
      <w:r w:rsidR="00C465EF" w:rsidRPr="00C465EF">
        <w:rPr>
          <w:i/>
          <w:sz w:val="28"/>
          <w:szCs w:val="28"/>
          <w:u w:val="single"/>
        </w:rPr>
        <w:t xml:space="preserve"> </w:t>
      </w:r>
      <w:r w:rsidR="00C465EF" w:rsidRPr="00C465EF">
        <w:rPr>
          <w:sz w:val="28"/>
          <w:szCs w:val="28"/>
        </w:rPr>
        <w:t>«</w:t>
      </w:r>
      <w:proofErr w:type="gramEnd"/>
      <w:r w:rsidR="00C465EF" w:rsidRPr="00C465EF">
        <w:rPr>
          <w:sz w:val="28"/>
          <w:szCs w:val="28"/>
        </w:rPr>
        <w:t xml:space="preserve">Формирование привычки к здоровому образу жизни у детей дошкольного возраста»  </w:t>
      </w:r>
      <w:r w:rsidR="00C465EF">
        <w:rPr>
          <w:sz w:val="28"/>
          <w:szCs w:val="28"/>
        </w:rPr>
        <w:t>(ноябрь)</w:t>
      </w:r>
    </w:p>
    <w:p w:rsidR="00B15B58" w:rsidRPr="00C465EF" w:rsidRDefault="00675AF5" w:rsidP="0076269F">
      <w:pPr>
        <w:jc w:val="both"/>
        <w:rPr>
          <w:bCs/>
          <w:sz w:val="28"/>
          <w:szCs w:val="28"/>
        </w:rPr>
      </w:pPr>
      <w:r w:rsidRPr="00C465EF">
        <w:rPr>
          <w:bCs/>
          <w:sz w:val="28"/>
          <w:szCs w:val="28"/>
        </w:rPr>
        <w:t xml:space="preserve"> </w:t>
      </w:r>
    </w:p>
    <w:p w:rsidR="00596821" w:rsidRPr="00FB776A" w:rsidRDefault="00031DF3" w:rsidP="0076269F">
      <w:pPr>
        <w:jc w:val="both"/>
        <w:rPr>
          <w:bCs/>
          <w:sz w:val="28"/>
          <w:szCs w:val="28"/>
        </w:rPr>
      </w:pPr>
      <w:r w:rsidRPr="00905C61">
        <w:rPr>
          <w:rFonts w:eastAsiaTheme="minorHAnsi"/>
          <w:color w:val="FF0000"/>
          <w:sz w:val="28"/>
          <w:szCs w:val="28"/>
        </w:rPr>
        <w:tab/>
      </w:r>
      <w:proofErr w:type="gramStart"/>
      <w:r w:rsidR="00596821" w:rsidRPr="00FB776A">
        <w:rPr>
          <w:rFonts w:eastAsiaTheme="minorHAnsi"/>
          <w:sz w:val="28"/>
          <w:szCs w:val="28"/>
        </w:rPr>
        <w:t>На этих педагогических советах были рассмотрены вопросы</w:t>
      </w:r>
      <w:r w:rsidR="00C465EF">
        <w:rPr>
          <w:rFonts w:eastAsiaTheme="minorHAnsi"/>
          <w:sz w:val="28"/>
          <w:szCs w:val="28"/>
        </w:rPr>
        <w:t xml:space="preserve"> </w:t>
      </w:r>
      <w:r w:rsidR="00596821" w:rsidRPr="00FB776A">
        <w:rPr>
          <w:rFonts w:eastAsiaTheme="minorHAnsi"/>
          <w:sz w:val="28"/>
          <w:szCs w:val="28"/>
        </w:rPr>
        <w:t xml:space="preserve"> по аттестации педагогических работников, о прохождении курсов повышения квалификации, подведены итоговые результаты </w:t>
      </w:r>
      <w:r w:rsidR="00675AF5" w:rsidRPr="00FB776A">
        <w:rPr>
          <w:rFonts w:eastAsiaTheme="minorHAnsi"/>
          <w:sz w:val="28"/>
          <w:szCs w:val="28"/>
        </w:rPr>
        <w:t xml:space="preserve">тематических проверок, </w:t>
      </w:r>
      <w:r w:rsidR="00596821" w:rsidRPr="00FB776A">
        <w:rPr>
          <w:rFonts w:eastAsiaTheme="minorHAnsi"/>
          <w:sz w:val="28"/>
          <w:szCs w:val="28"/>
        </w:rPr>
        <w:t>смотров</w:t>
      </w:r>
      <w:r w:rsidR="00675AF5" w:rsidRPr="00FB776A">
        <w:rPr>
          <w:rFonts w:eastAsiaTheme="minorHAnsi"/>
          <w:sz w:val="28"/>
          <w:szCs w:val="28"/>
        </w:rPr>
        <w:t xml:space="preserve"> </w:t>
      </w:r>
      <w:r w:rsidR="00596821" w:rsidRPr="00FB776A">
        <w:rPr>
          <w:rFonts w:eastAsiaTheme="minorHAnsi"/>
          <w:sz w:val="28"/>
          <w:szCs w:val="28"/>
        </w:rPr>
        <w:t xml:space="preserve">- конкурсов, рассматривался и утверждался план работы по наставничеству, проводилось обсуждение и принятие: образовательной и адаптированной  программ </w:t>
      </w:r>
      <w:r w:rsidR="00596821" w:rsidRPr="00FB776A">
        <w:rPr>
          <w:rFonts w:eastAsiaTheme="minorHAnsi"/>
          <w:sz w:val="28"/>
          <w:szCs w:val="28"/>
        </w:rPr>
        <w:lastRenderedPageBreak/>
        <w:t>дошкольного образования ДОУ, рабочих программ педагогических работников, учебных планов, расписаний ОД</w:t>
      </w:r>
      <w:r w:rsidR="00675AF5" w:rsidRPr="00FB776A">
        <w:rPr>
          <w:rFonts w:eastAsiaTheme="minorHAnsi"/>
          <w:sz w:val="28"/>
          <w:szCs w:val="28"/>
        </w:rPr>
        <w:t xml:space="preserve">, </w:t>
      </w:r>
      <w:r w:rsidR="00435786" w:rsidRPr="00FB776A">
        <w:rPr>
          <w:rFonts w:eastAsiaTheme="minorHAnsi"/>
          <w:sz w:val="28"/>
          <w:szCs w:val="28"/>
        </w:rPr>
        <w:t xml:space="preserve"> </w:t>
      </w:r>
      <w:r w:rsidR="00675AF5" w:rsidRPr="00FB776A">
        <w:rPr>
          <w:rFonts w:eastAsiaTheme="minorHAnsi"/>
          <w:sz w:val="28"/>
          <w:szCs w:val="28"/>
        </w:rPr>
        <w:t>расс</w:t>
      </w:r>
      <w:r w:rsidR="00435786" w:rsidRPr="00FB776A">
        <w:rPr>
          <w:rFonts w:eastAsiaTheme="minorHAnsi"/>
          <w:sz w:val="28"/>
          <w:szCs w:val="28"/>
        </w:rPr>
        <w:t xml:space="preserve">мотрены вопросы развития игровой деятельности дошкольников в современных условиях  </w:t>
      </w:r>
      <w:r w:rsidR="00596821" w:rsidRPr="00FB776A">
        <w:rPr>
          <w:rFonts w:eastAsiaTheme="minorHAnsi"/>
          <w:sz w:val="28"/>
          <w:szCs w:val="28"/>
        </w:rPr>
        <w:t xml:space="preserve"> и т</w:t>
      </w:r>
      <w:proofErr w:type="gramEnd"/>
      <w:r w:rsidR="00596821" w:rsidRPr="00FB776A">
        <w:rPr>
          <w:rFonts w:eastAsiaTheme="minorHAnsi"/>
          <w:sz w:val="28"/>
          <w:szCs w:val="28"/>
        </w:rPr>
        <w:t>.д.</w:t>
      </w:r>
    </w:p>
    <w:p w:rsidR="000E7AB0" w:rsidRPr="00FB776A" w:rsidRDefault="00596821" w:rsidP="007626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776A">
        <w:rPr>
          <w:rFonts w:ascii="Times New Roman" w:eastAsiaTheme="minorHAnsi" w:hAnsi="Times New Roman"/>
          <w:sz w:val="28"/>
          <w:szCs w:val="28"/>
        </w:rPr>
        <w:t xml:space="preserve">На одном из педсоветов рассматривался вопрос </w:t>
      </w:r>
      <w:r w:rsidR="000E7AB0" w:rsidRPr="00FB776A">
        <w:rPr>
          <w:rFonts w:ascii="Times New Roman" w:eastAsiaTheme="minorHAnsi" w:hAnsi="Times New Roman"/>
          <w:sz w:val="28"/>
          <w:szCs w:val="28"/>
        </w:rPr>
        <w:t xml:space="preserve"> </w:t>
      </w:r>
      <w:r w:rsidR="000E7AB0" w:rsidRPr="00FB776A">
        <w:rPr>
          <w:rFonts w:ascii="Times New Roman" w:hAnsi="Times New Roman"/>
          <w:sz w:val="28"/>
          <w:szCs w:val="28"/>
        </w:rPr>
        <w:t>повышения эффективности  р</w:t>
      </w:r>
      <w:r w:rsidR="00435786" w:rsidRPr="00FB776A">
        <w:rPr>
          <w:rFonts w:ascii="Times New Roman" w:hAnsi="Times New Roman"/>
          <w:sz w:val="28"/>
          <w:szCs w:val="28"/>
        </w:rPr>
        <w:t>аботы по</w:t>
      </w:r>
      <w:r w:rsidR="00C465EF">
        <w:rPr>
          <w:rFonts w:ascii="Times New Roman" w:hAnsi="Times New Roman"/>
          <w:sz w:val="28"/>
          <w:szCs w:val="28"/>
        </w:rPr>
        <w:t xml:space="preserve"> физическому </w:t>
      </w:r>
      <w:r w:rsidR="00ED4E16" w:rsidRPr="00FB776A">
        <w:rPr>
          <w:rFonts w:ascii="Times New Roman" w:hAnsi="Times New Roman"/>
          <w:sz w:val="28"/>
          <w:szCs w:val="28"/>
        </w:rPr>
        <w:t xml:space="preserve"> развитию детей</w:t>
      </w:r>
      <w:r w:rsidR="000E7AB0" w:rsidRPr="00FB776A">
        <w:rPr>
          <w:rFonts w:ascii="Times New Roman" w:hAnsi="Times New Roman"/>
          <w:sz w:val="28"/>
          <w:szCs w:val="28"/>
        </w:rPr>
        <w:t>, в частности, посредством использования современных технологий.</w:t>
      </w:r>
    </w:p>
    <w:p w:rsidR="00596821" w:rsidRPr="00FB776A" w:rsidRDefault="00031DF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B776A">
        <w:rPr>
          <w:rFonts w:eastAsiaTheme="minorHAnsi"/>
          <w:sz w:val="28"/>
          <w:szCs w:val="28"/>
        </w:rPr>
        <w:tab/>
      </w:r>
      <w:r w:rsidR="00596821" w:rsidRPr="00FB776A">
        <w:rPr>
          <w:rFonts w:eastAsiaTheme="minorHAnsi"/>
          <w:sz w:val="28"/>
          <w:szCs w:val="28"/>
        </w:rPr>
        <w:t>Результатом деятельности педсоветов явилось:</w:t>
      </w:r>
    </w:p>
    <w:p w:rsidR="00FB776A" w:rsidRPr="00FB776A" w:rsidRDefault="00031DF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B776A">
        <w:rPr>
          <w:rFonts w:eastAsiaTheme="minorHAnsi"/>
          <w:sz w:val="28"/>
          <w:szCs w:val="28"/>
        </w:rPr>
        <w:t xml:space="preserve">- </w:t>
      </w:r>
      <w:r w:rsidR="00A82919" w:rsidRPr="00FB776A">
        <w:rPr>
          <w:rFonts w:eastAsiaTheme="minorHAnsi"/>
          <w:sz w:val="28"/>
          <w:szCs w:val="28"/>
        </w:rPr>
        <w:t xml:space="preserve">повышение качества работы  с детьми, применения новых технологий </w:t>
      </w:r>
      <w:r w:rsidR="00FB776A" w:rsidRPr="00FB776A">
        <w:rPr>
          <w:rFonts w:eastAsiaTheme="minorHAnsi"/>
          <w:sz w:val="28"/>
          <w:szCs w:val="28"/>
        </w:rPr>
        <w:t xml:space="preserve">по экологическому воспитанию детей. </w:t>
      </w:r>
    </w:p>
    <w:p w:rsidR="00596821" w:rsidRPr="00FB776A" w:rsidRDefault="00596821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B776A">
        <w:rPr>
          <w:rFonts w:eastAsiaTheme="minorHAnsi"/>
          <w:sz w:val="28"/>
          <w:szCs w:val="28"/>
        </w:rPr>
        <w:t xml:space="preserve">- </w:t>
      </w:r>
      <w:r w:rsidR="00A82919" w:rsidRPr="00FB776A">
        <w:rPr>
          <w:rFonts w:eastAsiaTheme="minorHAnsi"/>
          <w:sz w:val="28"/>
          <w:szCs w:val="28"/>
        </w:rPr>
        <w:t xml:space="preserve">пополнение </w:t>
      </w:r>
      <w:r w:rsidRPr="00FB776A">
        <w:rPr>
          <w:rFonts w:eastAsiaTheme="minorHAnsi"/>
          <w:sz w:val="28"/>
          <w:szCs w:val="28"/>
        </w:rPr>
        <w:t xml:space="preserve"> развивающей предметно - пространственной среды групп, помещений и участка ДОУ в соответствии с ФГОС </w:t>
      </w:r>
      <w:proofErr w:type="gramStart"/>
      <w:r w:rsidRPr="00FB776A">
        <w:rPr>
          <w:rFonts w:eastAsiaTheme="minorHAnsi"/>
          <w:sz w:val="28"/>
          <w:szCs w:val="28"/>
        </w:rPr>
        <w:t>ДО</w:t>
      </w:r>
      <w:proofErr w:type="gramEnd"/>
      <w:r w:rsidRPr="00FB776A">
        <w:rPr>
          <w:rFonts w:eastAsiaTheme="minorHAnsi"/>
          <w:sz w:val="28"/>
          <w:szCs w:val="28"/>
        </w:rPr>
        <w:t>.</w:t>
      </w:r>
    </w:p>
    <w:p w:rsidR="00596821" w:rsidRPr="00FB776A" w:rsidRDefault="00031DF3" w:rsidP="0076269F">
      <w:pPr>
        <w:jc w:val="both"/>
        <w:rPr>
          <w:sz w:val="28"/>
          <w:szCs w:val="28"/>
        </w:rPr>
      </w:pPr>
      <w:r w:rsidRPr="00905C61">
        <w:rPr>
          <w:color w:val="FF0000"/>
          <w:sz w:val="28"/>
          <w:szCs w:val="28"/>
        </w:rPr>
        <w:tab/>
      </w:r>
      <w:r w:rsidR="00596821" w:rsidRPr="00FB776A">
        <w:rPr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пси</w:t>
      </w:r>
      <w:r w:rsidR="00AD12EE" w:rsidRPr="00FB776A">
        <w:rPr>
          <w:sz w:val="28"/>
          <w:szCs w:val="28"/>
        </w:rPr>
        <w:t xml:space="preserve">холого-педагогический, </w:t>
      </w:r>
      <w:r w:rsidR="00596821" w:rsidRPr="00FB776A">
        <w:rPr>
          <w:sz w:val="28"/>
          <w:szCs w:val="28"/>
        </w:rPr>
        <w:t>кон</w:t>
      </w:r>
      <w:r w:rsidR="000E7AB0" w:rsidRPr="00FB776A">
        <w:rPr>
          <w:sz w:val="28"/>
          <w:szCs w:val="28"/>
        </w:rPr>
        <w:t>троль состояния здоровья детей и др.</w:t>
      </w:r>
      <w:r w:rsidR="00596821" w:rsidRPr="00FB776A">
        <w:rPr>
          <w:sz w:val="28"/>
          <w:szCs w:val="28"/>
        </w:rPr>
        <w:t>).</w:t>
      </w:r>
    </w:p>
    <w:p w:rsidR="00CF6202" w:rsidRPr="0076269F" w:rsidRDefault="00031DF3" w:rsidP="007626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B3F00" w:rsidRPr="0076269F">
        <w:rPr>
          <w:rFonts w:eastAsia="Times New Roman"/>
          <w:sz w:val="28"/>
          <w:szCs w:val="28"/>
        </w:rPr>
        <w:t xml:space="preserve">Таким образом,  </w:t>
      </w:r>
      <w:r w:rsidR="00CF6202" w:rsidRPr="0076269F">
        <w:rPr>
          <w:rFonts w:eastAsia="Times New Roman"/>
          <w:sz w:val="28"/>
          <w:szCs w:val="28"/>
        </w:rPr>
        <w:t>реализуется возможность   участи</w:t>
      </w:r>
      <w:r w:rsidR="00EB3F00" w:rsidRPr="0076269F">
        <w:rPr>
          <w:rFonts w:eastAsia="Times New Roman"/>
          <w:sz w:val="28"/>
          <w:szCs w:val="28"/>
        </w:rPr>
        <w:t xml:space="preserve">я в управлении    ДОУ </w:t>
      </w:r>
      <w:r w:rsidR="00CF6202" w:rsidRPr="0076269F">
        <w:rPr>
          <w:rFonts w:eastAsia="Times New Roman"/>
          <w:sz w:val="28"/>
          <w:szCs w:val="28"/>
        </w:rPr>
        <w:t xml:space="preserve"> всех   участни</w:t>
      </w:r>
      <w:r w:rsidR="003644F5" w:rsidRPr="0076269F">
        <w:rPr>
          <w:rFonts w:eastAsia="Times New Roman"/>
          <w:sz w:val="28"/>
          <w:szCs w:val="28"/>
        </w:rPr>
        <w:t>ков   образовательных отношений.</w:t>
      </w:r>
      <w:r w:rsidR="00CF6202" w:rsidRPr="0076269F">
        <w:rPr>
          <w:rFonts w:eastAsia="Times New Roman"/>
          <w:sz w:val="28"/>
          <w:szCs w:val="28"/>
        </w:rPr>
        <w:t xml:space="preserve"> </w:t>
      </w:r>
    </w:p>
    <w:p w:rsidR="00031DF3" w:rsidRPr="00C53852" w:rsidRDefault="00CF6202" w:rsidP="00C53852">
      <w:pPr>
        <w:shd w:val="clear" w:color="auto" w:fill="FFFFFF"/>
        <w:jc w:val="both"/>
        <w:rPr>
          <w:color w:val="333333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Вывод:</w:t>
      </w:r>
      <w:r w:rsidRPr="0076269F">
        <w:rPr>
          <w:rFonts w:eastAsia="Times New Roman"/>
          <w:sz w:val="28"/>
          <w:szCs w:val="28"/>
        </w:rPr>
        <w:t xml:space="preserve"> </w:t>
      </w:r>
      <w:r w:rsidR="00485629" w:rsidRPr="0076269F">
        <w:rPr>
          <w:rFonts w:eastAsia="Times New Roman"/>
          <w:sz w:val="28"/>
          <w:szCs w:val="28"/>
        </w:rPr>
        <w:t>В ДОУ № 136 г.</w:t>
      </w:r>
      <w:r w:rsidR="00D43DBD" w:rsidRPr="0076269F">
        <w:rPr>
          <w:rFonts w:eastAsia="Times New Roman"/>
          <w:sz w:val="28"/>
          <w:szCs w:val="28"/>
        </w:rPr>
        <w:t xml:space="preserve"> Липецка </w:t>
      </w:r>
      <w:r w:rsidR="00485629" w:rsidRPr="0076269F">
        <w:rPr>
          <w:rFonts w:eastAsia="Times New Roman"/>
          <w:sz w:val="28"/>
          <w:szCs w:val="28"/>
        </w:rPr>
        <w:t xml:space="preserve"> </w:t>
      </w:r>
      <w:r w:rsidR="00905C61">
        <w:rPr>
          <w:rFonts w:eastAsia="Times New Roman"/>
          <w:sz w:val="28"/>
          <w:szCs w:val="28"/>
        </w:rPr>
        <w:t xml:space="preserve">в </w:t>
      </w:r>
      <w:r w:rsidR="000D1950">
        <w:rPr>
          <w:rFonts w:eastAsia="Times New Roman"/>
          <w:sz w:val="28"/>
          <w:szCs w:val="28"/>
        </w:rPr>
        <w:t xml:space="preserve">2017 </w:t>
      </w:r>
      <w:r w:rsidR="00D43DBD" w:rsidRPr="0076269F">
        <w:rPr>
          <w:rFonts w:eastAsia="Times New Roman"/>
          <w:sz w:val="28"/>
          <w:szCs w:val="28"/>
        </w:rPr>
        <w:t>году</w:t>
      </w:r>
      <w:r w:rsidR="00485629" w:rsidRPr="0076269F">
        <w:rPr>
          <w:rFonts w:eastAsia="Times New Roman"/>
          <w:sz w:val="28"/>
          <w:szCs w:val="28"/>
        </w:rPr>
        <w:t xml:space="preserve"> </w:t>
      </w:r>
      <w:r w:rsidRPr="0076269F">
        <w:rPr>
          <w:rFonts w:eastAsia="Times New Roman"/>
          <w:sz w:val="28"/>
          <w:szCs w:val="28"/>
        </w:rPr>
        <w:t>создана структура управления в соответствии с</w:t>
      </w:r>
      <w:r w:rsidR="003644F5" w:rsidRPr="0076269F">
        <w:rPr>
          <w:rFonts w:eastAsia="Times New Roman"/>
          <w:sz w:val="28"/>
          <w:szCs w:val="28"/>
        </w:rPr>
        <w:t xml:space="preserve"> действующим законодательством РФ</w:t>
      </w:r>
      <w:r w:rsidRPr="0076269F">
        <w:rPr>
          <w:rFonts w:eastAsia="Times New Roman"/>
          <w:sz w:val="28"/>
          <w:szCs w:val="28"/>
        </w:rPr>
        <w:t>.</w:t>
      </w:r>
      <w:r w:rsidR="006F7C79" w:rsidRPr="0076269F">
        <w:rPr>
          <w:sz w:val="28"/>
          <w:szCs w:val="28"/>
        </w:rPr>
        <w:t xml:space="preserve"> Система</w:t>
      </w:r>
      <w:r w:rsidR="006F7C79" w:rsidRPr="0076269F">
        <w:rPr>
          <w:color w:val="000000"/>
          <w:sz w:val="28"/>
          <w:szCs w:val="28"/>
        </w:rPr>
        <w:t xml:space="preserve"> управления в ДОУ обеспечивает оптимальное сочетание традиционных 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</w:t>
      </w:r>
    </w:p>
    <w:p w:rsidR="00031DF3" w:rsidRPr="0076269F" w:rsidRDefault="00031DF3" w:rsidP="0076269F">
      <w:pPr>
        <w:jc w:val="both"/>
        <w:rPr>
          <w:rFonts w:eastAsia="Times New Roman"/>
          <w:sz w:val="28"/>
          <w:szCs w:val="28"/>
        </w:rPr>
      </w:pPr>
    </w:p>
    <w:p w:rsidR="00860F68" w:rsidRPr="0076269F" w:rsidRDefault="00860F68" w:rsidP="0076269F">
      <w:pPr>
        <w:jc w:val="both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 xml:space="preserve">3. </w:t>
      </w:r>
      <w:r w:rsidR="00F55156" w:rsidRPr="0076269F">
        <w:rPr>
          <w:rFonts w:eastAsia="Times New Roman"/>
          <w:b/>
          <w:sz w:val="28"/>
          <w:szCs w:val="28"/>
        </w:rPr>
        <w:t>Оценка содержания и качества</w:t>
      </w:r>
      <w:r w:rsidRPr="0076269F">
        <w:rPr>
          <w:rFonts w:eastAsia="Times New Roman"/>
          <w:b/>
          <w:sz w:val="28"/>
          <w:szCs w:val="28"/>
        </w:rPr>
        <w:t xml:space="preserve"> подготовки воспитанников</w:t>
      </w:r>
    </w:p>
    <w:p w:rsidR="000568BD" w:rsidRPr="0076269F" w:rsidRDefault="000568BD" w:rsidP="0076269F">
      <w:pPr>
        <w:jc w:val="both"/>
        <w:rPr>
          <w:rFonts w:eastAsia="Times New Roman"/>
          <w:b/>
          <w:sz w:val="28"/>
          <w:szCs w:val="28"/>
        </w:rPr>
      </w:pPr>
    </w:p>
    <w:p w:rsidR="000568BD" w:rsidRPr="0076269F" w:rsidRDefault="00031DF3" w:rsidP="007626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568BD" w:rsidRPr="0076269F">
        <w:rPr>
          <w:rFonts w:ascii="Times New Roman" w:hAnsi="Times New Roman"/>
          <w:sz w:val="28"/>
          <w:szCs w:val="28"/>
        </w:rPr>
        <w:t xml:space="preserve">В группах общеразвивающей </w:t>
      </w:r>
      <w:r w:rsidR="00DB6E9D" w:rsidRPr="0076269F">
        <w:rPr>
          <w:rFonts w:ascii="Times New Roman" w:hAnsi="Times New Roman"/>
          <w:sz w:val="28"/>
          <w:szCs w:val="28"/>
        </w:rPr>
        <w:t xml:space="preserve"> </w:t>
      </w:r>
      <w:r w:rsidR="000568BD" w:rsidRPr="0076269F">
        <w:rPr>
          <w:rFonts w:ascii="Times New Roman" w:hAnsi="Times New Roman"/>
          <w:sz w:val="28"/>
          <w:szCs w:val="28"/>
        </w:rPr>
        <w:t>направленности образовательная деятельность осуществляется в соответствии с Основной образовательной пр</w:t>
      </w:r>
      <w:r w:rsidR="00AB1BDD" w:rsidRPr="0076269F">
        <w:rPr>
          <w:rFonts w:ascii="Times New Roman" w:hAnsi="Times New Roman"/>
          <w:sz w:val="28"/>
          <w:szCs w:val="28"/>
        </w:rPr>
        <w:t xml:space="preserve">ограммой </w:t>
      </w:r>
      <w:r w:rsidR="000568BD" w:rsidRPr="0076269F">
        <w:rPr>
          <w:rFonts w:ascii="Times New Roman" w:hAnsi="Times New Roman"/>
          <w:sz w:val="28"/>
          <w:szCs w:val="28"/>
        </w:rPr>
        <w:t xml:space="preserve"> Муниципального </w:t>
      </w:r>
      <w:r w:rsidR="00325E00" w:rsidRPr="0076269F">
        <w:rPr>
          <w:rFonts w:ascii="Times New Roman" w:hAnsi="Times New Roman"/>
          <w:sz w:val="28"/>
          <w:szCs w:val="28"/>
        </w:rPr>
        <w:t xml:space="preserve">бюджетного </w:t>
      </w:r>
      <w:r w:rsidR="000568BD" w:rsidRPr="0076269F">
        <w:rPr>
          <w:rFonts w:ascii="Times New Roman" w:hAnsi="Times New Roman"/>
          <w:sz w:val="28"/>
          <w:szCs w:val="28"/>
        </w:rPr>
        <w:t>дошкольного об</w:t>
      </w:r>
      <w:r w:rsidR="00325E00" w:rsidRPr="0076269F">
        <w:rPr>
          <w:rFonts w:ascii="Times New Roman" w:hAnsi="Times New Roman"/>
          <w:sz w:val="28"/>
          <w:szCs w:val="28"/>
        </w:rPr>
        <w:t>разовательного учреждения</w:t>
      </w:r>
      <w:r w:rsidR="00DB6E9D" w:rsidRPr="0076269F">
        <w:rPr>
          <w:rFonts w:ascii="Times New Roman" w:hAnsi="Times New Roman"/>
          <w:sz w:val="28"/>
          <w:szCs w:val="28"/>
        </w:rPr>
        <w:t xml:space="preserve"> №13</w:t>
      </w:r>
      <w:r w:rsidR="000568BD" w:rsidRPr="0076269F">
        <w:rPr>
          <w:rFonts w:ascii="Times New Roman" w:hAnsi="Times New Roman"/>
          <w:sz w:val="28"/>
          <w:szCs w:val="28"/>
        </w:rPr>
        <w:t xml:space="preserve">6 г. Липецка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 успешности. </w:t>
      </w:r>
      <w:proofErr w:type="gramEnd"/>
    </w:p>
    <w:p w:rsidR="000568BD" w:rsidRPr="0076269F" w:rsidRDefault="000568BD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    </w:t>
      </w:r>
      <w:r w:rsidR="00DB6E9D" w:rsidRPr="0076269F">
        <w:rPr>
          <w:rFonts w:eastAsia="Times New Roman"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>В группах ко</w:t>
      </w:r>
      <w:r w:rsidR="00DB6E9D" w:rsidRPr="0076269F">
        <w:rPr>
          <w:rFonts w:eastAsia="Times New Roman"/>
          <w:sz w:val="28"/>
          <w:szCs w:val="28"/>
        </w:rPr>
        <w:t xml:space="preserve">мпенсирующей </w:t>
      </w:r>
      <w:r w:rsidRPr="0076269F">
        <w:rPr>
          <w:rFonts w:eastAsia="Times New Roman"/>
          <w:sz w:val="28"/>
          <w:szCs w:val="28"/>
        </w:rPr>
        <w:t xml:space="preserve"> направленности образовательная деятельность осуществляется в соответствии с </w:t>
      </w:r>
      <w:r w:rsidRPr="0076269F">
        <w:rPr>
          <w:sz w:val="28"/>
          <w:szCs w:val="28"/>
        </w:rPr>
        <w:t>основной адаптированной прог</w:t>
      </w:r>
      <w:r w:rsidR="00AB1BDD" w:rsidRPr="0076269F">
        <w:rPr>
          <w:sz w:val="28"/>
          <w:szCs w:val="28"/>
        </w:rPr>
        <w:t xml:space="preserve">раммой </w:t>
      </w:r>
      <w:r w:rsidR="00DB6E9D" w:rsidRPr="0076269F">
        <w:rPr>
          <w:sz w:val="28"/>
          <w:szCs w:val="28"/>
        </w:rPr>
        <w:t>М</w:t>
      </w:r>
      <w:r w:rsidRPr="0076269F">
        <w:rPr>
          <w:sz w:val="28"/>
          <w:szCs w:val="28"/>
        </w:rPr>
        <w:t xml:space="preserve">униципального </w:t>
      </w:r>
      <w:r w:rsidR="0030069A" w:rsidRPr="0076269F">
        <w:rPr>
          <w:sz w:val="28"/>
          <w:szCs w:val="28"/>
        </w:rPr>
        <w:t xml:space="preserve">бюджетного </w:t>
      </w:r>
      <w:r w:rsidRPr="0076269F">
        <w:rPr>
          <w:sz w:val="28"/>
          <w:szCs w:val="28"/>
        </w:rPr>
        <w:t>дошкольного обр</w:t>
      </w:r>
      <w:r w:rsidR="0030069A" w:rsidRPr="0076269F">
        <w:rPr>
          <w:sz w:val="28"/>
          <w:szCs w:val="28"/>
        </w:rPr>
        <w:t xml:space="preserve">азовательного учреждения </w:t>
      </w:r>
      <w:r w:rsidR="00DB6E9D" w:rsidRPr="0076269F">
        <w:rPr>
          <w:sz w:val="28"/>
          <w:szCs w:val="28"/>
        </w:rPr>
        <w:t xml:space="preserve"> № 13</w:t>
      </w:r>
      <w:r w:rsidRPr="0076269F">
        <w:rPr>
          <w:sz w:val="28"/>
          <w:szCs w:val="28"/>
        </w:rPr>
        <w:t>6 г. Липецка</w:t>
      </w:r>
      <w:r w:rsidR="0030069A" w:rsidRPr="0076269F">
        <w:rPr>
          <w:sz w:val="28"/>
          <w:szCs w:val="28"/>
        </w:rPr>
        <w:t>.</w:t>
      </w:r>
    </w:p>
    <w:p w:rsidR="00031DF3" w:rsidRDefault="00031DF3" w:rsidP="007626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68BD" w:rsidRPr="0076269F">
        <w:rPr>
          <w:color w:val="000000"/>
          <w:sz w:val="28"/>
          <w:szCs w:val="28"/>
        </w:rPr>
        <w:t>В ДОУ созданы все необходимые условия, благоприятно влияющие на качество образования, распространение современных технологий и методов воспитания.</w:t>
      </w:r>
    </w:p>
    <w:p w:rsidR="001B3F83" w:rsidRPr="00031DF3" w:rsidRDefault="00031DF3" w:rsidP="007626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3F83" w:rsidRPr="0076269F">
        <w:rPr>
          <w:sz w:val="28"/>
          <w:szCs w:val="28"/>
        </w:rPr>
        <w:t>В целях определения сформированности предпос</w:t>
      </w:r>
      <w:r w:rsidR="004C5783" w:rsidRPr="0076269F">
        <w:rPr>
          <w:sz w:val="28"/>
          <w:szCs w:val="28"/>
        </w:rPr>
        <w:t>ы</w:t>
      </w:r>
      <w:r w:rsidR="00E825AF">
        <w:rPr>
          <w:sz w:val="28"/>
          <w:szCs w:val="28"/>
        </w:rPr>
        <w:t xml:space="preserve">лок учебной деятельности в </w:t>
      </w:r>
      <w:r w:rsidR="004C5783" w:rsidRPr="0076269F">
        <w:rPr>
          <w:sz w:val="28"/>
          <w:szCs w:val="28"/>
        </w:rPr>
        <w:t>2017</w:t>
      </w:r>
      <w:r w:rsidR="000D1950">
        <w:rPr>
          <w:sz w:val="28"/>
          <w:szCs w:val="28"/>
        </w:rPr>
        <w:t xml:space="preserve"> </w:t>
      </w:r>
      <w:r w:rsidR="001B3F83" w:rsidRPr="0076269F">
        <w:rPr>
          <w:sz w:val="28"/>
          <w:szCs w:val="28"/>
        </w:rPr>
        <w:t>году было проведено общегородское исследование уровня актуального развития.</w:t>
      </w:r>
    </w:p>
    <w:p w:rsidR="00860F68" w:rsidRPr="0076269F" w:rsidRDefault="001B3F8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lastRenderedPageBreak/>
        <w:t xml:space="preserve">Дошкольное образовательное </w:t>
      </w:r>
      <w:r w:rsidR="00F65757" w:rsidRPr="0076269F">
        <w:rPr>
          <w:rFonts w:eastAsiaTheme="minorHAnsi"/>
          <w:sz w:val="28"/>
          <w:szCs w:val="28"/>
          <w:lang w:eastAsia="en-US"/>
        </w:rPr>
        <w:t>учреждение выпустило 82  выпускника</w:t>
      </w:r>
      <w:r w:rsidR="00860F68" w:rsidRPr="0076269F">
        <w:rPr>
          <w:rFonts w:eastAsiaTheme="minorHAnsi"/>
          <w:sz w:val="28"/>
          <w:szCs w:val="28"/>
          <w:lang w:eastAsia="en-US"/>
        </w:rPr>
        <w:t xml:space="preserve">  из 2-х</w:t>
      </w:r>
      <w:r w:rsidR="00F65757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860F68" w:rsidRPr="0076269F">
        <w:rPr>
          <w:rFonts w:eastAsiaTheme="minorHAnsi"/>
          <w:sz w:val="28"/>
          <w:szCs w:val="28"/>
          <w:lang w:eastAsia="en-US"/>
        </w:rPr>
        <w:t xml:space="preserve">подготовительных,  двух старших и </w:t>
      </w:r>
      <w:proofErr w:type="gramStart"/>
      <w:r w:rsidR="00860F68" w:rsidRPr="0076269F">
        <w:rPr>
          <w:rFonts w:eastAsiaTheme="minorHAnsi"/>
          <w:sz w:val="28"/>
          <w:szCs w:val="28"/>
          <w:lang w:eastAsia="en-US"/>
        </w:rPr>
        <w:t>логопедической</w:t>
      </w:r>
      <w:proofErr w:type="gramEnd"/>
      <w:r w:rsidR="00860F68" w:rsidRPr="0076269F">
        <w:rPr>
          <w:rFonts w:eastAsiaTheme="minorHAnsi"/>
          <w:sz w:val="28"/>
          <w:szCs w:val="28"/>
          <w:lang w:eastAsia="en-US"/>
        </w:rPr>
        <w:t xml:space="preserve">  групп.</w:t>
      </w:r>
      <w:r w:rsidR="00F65757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BD2A26" w:rsidRPr="0076269F">
        <w:rPr>
          <w:rFonts w:eastAsiaTheme="minorHAnsi"/>
          <w:sz w:val="28"/>
          <w:szCs w:val="28"/>
          <w:lang w:eastAsia="en-US"/>
        </w:rPr>
        <w:t>Психолого-педаг</w:t>
      </w:r>
      <w:r w:rsidR="00A90688" w:rsidRPr="0076269F">
        <w:rPr>
          <w:rFonts w:eastAsiaTheme="minorHAnsi"/>
          <w:sz w:val="28"/>
          <w:szCs w:val="28"/>
          <w:lang w:eastAsia="en-US"/>
        </w:rPr>
        <w:t>огическое обследование прошли 81</w:t>
      </w:r>
      <w:r w:rsidR="00BD2A26" w:rsidRPr="0076269F">
        <w:rPr>
          <w:rFonts w:eastAsiaTheme="minorHAnsi"/>
          <w:sz w:val="28"/>
          <w:szCs w:val="28"/>
          <w:lang w:eastAsia="en-US"/>
        </w:rPr>
        <w:t xml:space="preserve"> выпускников </w:t>
      </w:r>
      <w:proofErr w:type="gramStart"/>
      <w:r w:rsidR="00BD2A26" w:rsidRPr="0076269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A90688" w:rsidRPr="0076269F">
        <w:rPr>
          <w:rFonts w:eastAsiaTheme="minorHAnsi"/>
          <w:sz w:val="28"/>
          <w:szCs w:val="28"/>
          <w:lang w:eastAsia="en-US"/>
        </w:rPr>
        <w:t>1 отказ</w:t>
      </w:r>
      <w:r w:rsidR="00BD2A26" w:rsidRPr="0076269F">
        <w:rPr>
          <w:rFonts w:eastAsiaTheme="minorHAnsi"/>
          <w:sz w:val="28"/>
          <w:szCs w:val="28"/>
          <w:lang w:eastAsia="en-US"/>
        </w:rPr>
        <w:t xml:space="preserve"> по состоянию здоровья)</w:t>
      </w:r>
    </w:p>
    <w:p w:rsidR="00860F68" w:rsidRPr="0076269F" w:rsidRDefault="00031DF3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F68" w:rsidRPr="0076269F">
        <w:rPr>
          <w:sz w:val="28"/>
          <w:szCs w:val="28"/>
        </w:rPr>
        <w:t>По результатам психолого-педа</w:t>
      </w:r>
      <w:r w:rsidR="002F495E" w:rsidRPr="0076269F">
        <w:rPr>
          <w:sz w:val="28"/>
          <w:szCs w:val="28"/>
        </w:rPr>
        <w:t>го</w:t>
      </w:r>
      <w:r w:rsidR="00023472">
        <w:rPr>
          <w:sz w:val="28"/>
          <w:szCs w:val="28"/>
        </w:rPr>
        <w:t xml:space="preserve">гического обследования за </w:t>
      </w:r>
      <w:r w:rsidR="002F495E" w:rsidRPr="0076269F">
        <w:rPr>
          <w:sz w:val="28"/>
          <w:szCs w:val="28"/>
        </w:rPr>
        <w:t xml:space="preserve"> 2017</w:t>
      </w:r>
      <w:r w:rsidR="00860F68" w:rsidRPr="0076269F">
        <w:rPr>
          <w:sz w:val="28"/>
          <w:szCs w:val="28"/>
        </w:rPr>
        <w:t xml:space="preserve"> учебный год 100 % выпускников  освоили образовательную программу дошкольного образования по результатам мониторинга по определению готовности к школьному обучению (познавательные процессы):</w:t>
      </w:r>
    </w:p>
    <w:p w:rsidR="00860F68" w:rsidRPr="0076269F" w:rsidRDefault="002F495E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>43</w:t>
      </w:r>
      <w:r w:rsidR="00860F68" w:rsidRPr="0076269F">
        <w:rPr>
          <w:sz w:val="28"/>
          <w:szCs w:val="28"/>
        </w:rPr>
        <w:t xml:space="preserve"> % - высокий уровень</w:t>
      </w:r>
    </w:p>
    <w:p w:rsidR="00860F68" w:rsidRPr="0076269F" w:rsidRDefault="002F495E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>57</w:t>
      </w:r>
      <w:r w:rsidR="00860F68" w:rsidRPr="0076269F">
        <w:rPr>
          <w:sz w:val="28"/>
          <w:szCs w:val="28"/>
        </w:rPr>
        <w:t xml:space="preserve"> % - средний уровень, </w:t>
      </w:r>
    </w:p>
    <w:p w:rsidR="00860F68" w:rsidRPr="0076269F" w:rsidRDefault="00B2156A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сравнении с </w:t>
      </w:r>
      <w:r w:rsidR="002F495E" w:rsidRPr="0076269F">
        <w:rPr>
          <w:sz w:val="28"/>
          <w:szCs w:val="28"/>
        </w:rPr>
        <w:t>2016</w:t>
      </w:r>
      <w:r w:rsidR="00860F68" w:rsidRPr="0076269F">
        <w:rPr>
          <w:sz w:val="28"/>
          <w:szCs w:val="28"/>
        </w:rPr>
        <w:t xml:space="preserve"> годом </w:t>
      </w:r>
    </w:p>
    <w:p w:rsidR="00860F68" w:rsidRPr="0076269F" w:rsidRDefault="00860F68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>5</w:t>
      </w:r>
      <w:r w:rsidR="002F495E" w:rsidRPr="0076269F">
        <w:rPr>
          <w:sz w:val="28"/>
          <w:szCs w:val="28"/>
        </w:rPr>
        <w:t>0</w:t>
      </w:r>
      <w:r w:rsidRPr="0076269F">
        <w:rPr>
          <w:sz w:val="28"/>
          <w:szCs w:val="28"/>
        </w:rPr>
        <w:t xml:space="preserve"> % -высокий</w:t>
      </w:r>
    </w:p>
    <w:p w:rsidR="00860F68" w:rsidRPr="0076269F" w:rsidRDefault="002F495E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>50</w:t>
      </w:r>
      <w:r w:rsidR="00860F68" w:rsidRPr="0076269F">
        <w:rPr>
          <w:sz w:val="28"/>
          <w:szCs w:val="28"/>
        </w:rPr>
        <w:t>% -средний,</w:t>
      </w:r>
    </w:p>
    <w:p w:rsidR="002F495E" w:rsidRPr="0076269F" w:rsidRDefault="002F495E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>на 7%  снизился высокий</w:t>
      </w:r>
      <w:r w:rsidR="00860F68" w:rsidRPr="0076269F">
        <w:rPr>
          <w:sz w:val="28"/>
          <w:szCs w:val="28"/>
        </w:rPr>
        <w:t xml:space="preserve"> уровень  готовн</w:t>
      </w:r>
      <w:r w:rsidRPr="0076269F">
        <w:rPr>
          <w:sz w:val="28"/>
          <w:szCs w:val="28"/>
        </w:rPr>
        <w:t>ости детей к школьному обучению за счет</w:t>
      </w:r>
      <w:r w:rsidR="00031DF3">
        <w:rPr>
          <w:sz w:val="28"/>
          <w:szCs w:val="28"/>
        </w:rPr>
        <w:t xml:space="preserve"> </w:t>
      </w:r>
      <w:r w:rsidRPr="0076269F">
        <w:rPr>
          <w:sz w:val="28"/>
          <w:szCs w:val="28"/>
        </w:rPr>
        <w:t>увеличения  количества детей, выпускаемых со старшей группы.</w:t>
      </w:r>
    </w:p>
    <w:p w:rsidR="00860F68" w:rsidRPr="0076269F" w:rsidRDefault="00860F68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</w:p>
    <w:tbl>
      <w:tblPr>
        <w:tblW w:w="1026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56"/>
        <w:gridCol w:w="696"/>
        <w:gridCol w:w="1119"/>
        <w:gridCol w:w="1057"/>
        <w:gridCol w:w="868"/>
        <w:gridCol w:w="729"/>
        <w:gridCol w:w="851"/>
        <w:gridCol w:w="810"/>
        <w:gridCol w:w="1090"/>
        <w:gridCol w:w="724"/>
      </w:tblGrid>
      <w:tr w:rsidR="00860F68" w:rsidRPr="0076269F" w:rsidTr="00645291">
        <w:trPr>
          <w:trHeight w:val="450"/>
        </w:trPr>
        <w:tc>
          <w:tcPr>
            <w:tcW w:w="1368" w:type="dxa"/>
            <w:vMerge w:val="restart"/>
          </w:tcPr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</w:p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Уровни</w:t>
            </w:r>
          </w:p>
        </w:tc>
        <w:tc>
          <w:tcPr>
            <w:tcW w:w="1662" w:type="dxa"/>
            <w:gridSpan w:val="2"/>
            <w:vAlign w:val="center"/>
          </w:tcPr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6269F">
              <w:rPr>
                <w:sz w:val="28"/>
                <w:szCs w:val="28"/>
              </w:rPr>
              <w:t>Йирасек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Познавательные процессы</w:t>
            </w:r>
          </w:p>
        </w:tc>
        <w:tc>
          <w:tcPr>
            <w:tcW w:w="1813" w:type="dxa"/>
            <w:gridSpan w:val="2"/>
            <w:vAlign w:val="center"/>
          </w:tcPr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Шифровка</w:t>
            </w:r>
          </w:p>
        </w:tc>
        <w:tc>
          <w:tcPr>
            <w:tcW w:w="1687" w:type="dxa"/>
            <w:gridSpan w:val="2"/>
            <w:vAlign w:val="center"/>
          </w:tcPr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Соц</w:t>
            </w:r>
            <w:proofErr w:type="gramStart"/>
            <w:r w:rsidRPr="0076269F">
              <w:rPr>
                <w:sz w:val="28"/>
                <w:szCs w:val="28"/>
              </w:rPr>
              <w:t>.э</w:t>
            </w:r>
            <w:proofErr w:type="gramEnd"/>
            <w:r w:rsidRPr="0076269F">
              <w:rPr>
                <w:sz w:val="28"/>
                <w:szCs w:val="28"/>
              </w:rPr>
              <w:t>моции</w:t>
            </w:r>
          </w:p>
        </w:tc>
        <w:tc>
          <w:tcPr>
            <w:tcW w:w="1750" w:type="dxa"/>
            <w:gridSpan w:val="2"/>
            <w:vAlign w:val="center"/>
          </w:tcPr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6269F">
              <w:rPr>
                <w:sz w:val="28"/>
                <w:szCs w:val="28"/>
              </w:rPr>
              <w:t>Коммуникат</w:t>
            </w:r>
            <w:proofErr w:type="spellEnd"/>
            <w:r w:rsidRPr="0076269F">
              <w:rPr>
                <w:sz w:val="28"/>
                <w:szCs w:val="28"/>
              </w:rPr>
              <w:t>.</w:t>
            </w:r>
          </w:p>
          <w:p w:rsidR="00860F68" w:rsidRPr="0076269F" w:rsidRDefault="00860F68" w:rsidP="00645291">
            <w:pPr>
              <w:tabs>
                <w:tab w:val="left" w:pos="2340"/>
              </w:tabs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6269F">
              <w:rPr>
                <w:sz w:val="28"/>
                <w:szCs w:val="28"/>
              </w:rPr>
              <w:t>кач-ва</w:t>
            </w:r>
            <w:proofErr w:type="spellEnd"/>
          </w:p>
        </w:tc>
      </w:tr>
      <w:tr w:rsidR="00860F68" w:rsidRPr="0076269F" w:rsidTr="009052BB">
        <w:trPr>
          <w:trHeight w:val="179"/>
        </w:trPr>
        <w:tc>
          <w:tcPr>
            <w:tcW w:w="1368" w:type="dxa"/>
            <w:vMerge/>
          </w:tcPr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кол-во</w:t>
            </w:r>
          </w:p>
        </w:tc>
        <w:tc>
          <w:tcPr>
            <w:tcW w:w="835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кол-во</w:t>
            </w:r>
          </w:p>
        </w:tc>
        <w:tc>
          <w:tcPr>
            <w:tcW w:w="988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кол-во</w:t>
            </w:r>
          </w:p>
        </w:tc>
        <w:tc>
          <w:tcPr>
            <w:tcW w:w="832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  <w:tc>
          <w:tcPr>
            <w:tcW w:w="1147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кол-во</w:t>
            </w:r>
          </w:p>
        </w:tc>
        <w:tc>
          <w:tcPr>
            <w:tcW w:w="603" w:type="dxa"/>
          </w:tcPr>
          <w:p w:rsidR="00860F68" w:rsidRPr="0076269F" w:rsidRDefault="00860F6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</w:tr>
      <w:tr w:rsidR="00860F68" w:rsidRPr="0076269F" w:rsidTr="009052BB">
        <w:trPr>
          <w:trHeight w:val="495"/>
        </w:trPr>
        <w:tc>
          <w:tcPr>
            <w:tcW w:w="1368" w:type="dxa"/>
          </w:tcPr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Высокий</w:t>
            </w:r>
          </w:p>
        </w:tc>
        <w:tc>
          <w:tcPr>
            <w:tcW w:w="827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</w:t>
            </w:r>
          </w:p>
        </w:tc>
        <w:tc>
          <w:tcPr>
            <w:tcW w:w="835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35</w:t>
            </w:r>
          </w:p>
        </w:tc>
        <w:tc>
          <w:tcPr>
            <w:tcW w:w="988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43</w:t>
            </w:r>
          </w:p>
        </w:tc>
        <w:tc>
          <w:tcPr>
            <w:tcW w:w="981" w:type="dxa"/>
          </w:tcPr>
          <w:p w:rsidR="00860F68" w:rsidRPr="0076269F" w:rsidRDefault="00373FA7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32</w:t>
            </w:r>
          </w:p>
        </w:tc>
        <w:tc>
          <w:tcPr>
            <w:tcW w:w="832" w:type="dxa"/>
          </w:tcPr>
          <w:p w:rsidR="00860F68" w:rsidRPr="0076269F" w:rsidRDefault="00373FA7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30</w:t>
            </w:r>
          </w:p>
        </w:tc>
        <w:tc>
          <w:tcPr>
            <w:tcW w:w="1147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64</w:t>
            </w:r>
          </w:p>
        </w:tc>
        <w:tc>
          <w:tcPr>
            <w:tcW w:w="603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79</w:t>
            </w:r>
          </w:p>
        </w:tc>
      </w:tr>
      <w:tr w:rsidR="00860F68" w:rsidRPr="0076269F" w:rsidTr="009052BB">
        <w:trPr>
          <w:trHeight w:val="420"/>
        </w:trPr>
        <w:tc>
          <w:tcPr>
            <w:tcW w:w="1368" w:type="dxa"/>
          </w:tcPr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Средний</w:t>
            </w:r>
          </w:p>
        </w:tc>
        <w:tc>
          <w:tcPr>
            <w:tcW w:w="827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73</w:t>
            </w:r>
          </w:p>
        </w:tc>
        <w:tc>
          <w:tcPr>
            <w:tcW w:w="835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46</w:t>
            </w:r>
          </w:p>
        </w:tc>
        <w:tc>
          <w:tcPr>
            <w:tcW w:w="988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57</w:t>
            </w:r>
          </w:p>
        </w:tc>
        <w:tc>
          <w:tcPr>
            <w:tcW w:w="981" w:type="dxa"/>
          </w:tcPr>
          <w:p w:rsidR="00860F68" w:rsidRPr="0076269F" w:rsidRDefault="00373FA7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49</w:t>
            </w:r>
          </w:p>
        </w:tc>
        <w:tc>
          <w:tcPr>
            <w:tcW w:w="832" w:type="dxa"/>
          </w:tcPr>
          <w:p w:rsidR="00860F68" w:rsidRPr="0076269F" w:rsidRDefault="00373FA7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48</w:t>
            </w:r>
          </w:p>
        </w:tc>
        <w:tc>
          <w:tcPr>
            <w:tcW w:w="836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59</w:t>
            </w:r>
          </w:p>
        </w:tc>
        <w:tc>
          <w:tcPr>
            <w:tcW w:w="1147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17</w:t>
            </w:r>
          </w:p>
        </w:tc>
        <w:tc>
          <w:tcPr>
            <w:tcW w:w="603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21</w:t>
            </w:r>
          </w:p>
        </w:tc>
      </w:tr>
      <w:tr w:rsidR="00860F68" w:rsidRPr="0076269F" w:rsidTr="009052BB">
        <w:trPr>
          <w:trHeight w:val="210"/>
        </w:trPr>
        <w:tc>
          <w:tcPr>
            <w:tcW w:w="1368" w:type="dxa"/>
          </w:tcPr>
          <w:p w:rsidR="00860F68" w:rsidRPr="0076269F" w:rsidRDefault="00860F68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Низкий</w:t>
            </w:r>
          </w:p>
        </w:tc>
        <w:tc>
          <w:tcPr>
            <w:tcW w:w="827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835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860F68" w:rsidRPr="0076269F" w:rsidRDefault="002F495E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11</w:t>
            </w:r>
          </w:p>
        </w:tc>
        <w:tc>
          <w:tcPr>
            <w:tcW w:w="1147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</w:tcPr>
          <w:p w:rsidR="00860F68" w:rsidRPr="0076269F" w:rsidRDefault="00201258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</w:tr>
      <w:tr w:rsidR="009052BB" w:rsidRPr="0076269F" w:rsidTr="009052BB">
        <w:trPr>
          <w:trHeight w:val="210"/>
        </w:trPr>
        <w:tc>
          <w:tcPr>
            <w:tcW w:w="1368" w:type="dxa"/>
          </w:tcPr>
          <w:p w:rsidR="009052BB" w:rsidRPr="0076269F" w:rsidRDefault="009052BB" w:rsidP="0076269F">
            <w:pPr>
              <w:tabs>
                <w:tab w:val="left" w:pos="2340"/>
              </w:tabs>
              <w:ind w:left="-6"/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827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835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988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  <w:tc>
          <w:tcPr>
            <w:tcW w:w="981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832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836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  <w:tc>
          <w:tcPr>
            <w:tcW w:w="1147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603" w:type="dxa"/>
          </w:tcPr>
          <w:p w:rsidR="009052BB" w:rsidRPr="0076269F" w:rsidRDefault="009052BB" w:rsidP="0076269F">
            <w:pPr>
              <w:tabs>
                <w:tab w:val="left" w:pos="2340"/>
              </w:tabs>
              <w:jc w:val="both"/>
              <w:outlineLvl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</w:tr>
    </w:tbl>
    <w:p w:rsidR="00860F68" w:rsidRPr="0076269F" w:rsidRDefault="00860F68" w:rsidP="0076269F">
      <w:pPr>
        <w:contextualSpacing/>
        <w:jc w:val="both"/>
        <w:rPr>
          <w:b/>
          <w:sz w:val="28"/>
          <w:szCs w:val="28"/>
        </w:rPr>
      </w:pPr>
    </w:p>
    <w:p w:rsidR="00860F68" w:rsidRPr="0076269F" w:rsidRDefault="00860F68" w:rsidP="0076269F">
      <w:pPr>
        <w:contextualSpacing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45"/>
        <w:gridCol w:w="2023"/>
        <w:gridCol w:w="2023"/>
        <w:gridCol w:w="2022"/>
        <w:gridCol w:w="2024"/>
      </w:tblGrid>
      <w:tr w:rsidR="00860F68" w:rsidRPr="0076269F" w:rsidTr="00645291">
        <w:trPr>
          <w:trHeight w:val="516"/>
        </w:trPr>
        <w:tc>
          <w:tcPr>
            <w:tcW w:w="2056" w:type="dxa"/>
            <w:vMerge w:val="restart"/>
          </w:tcPr>
          <w:p w:rsidR="00860F68" w:rsidRPr="0076269F" w:rsidRDefault="00860F68" w:rsidP="00645291">
            <w:pPr>
              <w:contextualSpacing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Уровни</w:t>
            </w:r>
          </w:p>
        </w:tc>
        <w:tc>
          <w:tcPr>
            <w:tcW w:w="8225" w:type="dxa"/>
            <w:gridSpan w:val="4"/>
          </w:tcPr>
          <w:p w:rsidR="00860F68" w:rsidRPr="0076269F" w:rsidRDefault="00860F68" w:rsidP="0064529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6269F">
              <w:rPr>
                <w:sz w:val="28"/>
                <w:szCs w:val="28"/>
              </w:rPr>
              <w:t>Люшер</w:t>
            </w:r>
            <w:proofErr w:type="spellEnd"/>
          </w:p>
        </w:tc>
      </w:tr>
      <w:tr w:rsidR="00860F68" w:rsidRPr="0076269F" w:rsidTr="00740AAA">
        <w:trPr>
          <w:trHeight w:val="210"/>
        </w:trPr>
        <w:tc>
          <w:tcPr>
            <w:tcW w:w="2056" w:type="dxa"/>
            <w:vMerge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СО</w:t>
            </w:r>
          </w:p>
        </w:tc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ВК</w:t>
            </w:r>
          </w:p>
        </w:tc>
        <w:tc>
          <w:tcPr>
            <w:tcW w:w="2057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</w:tr>
      <w:tr w:rsidR="00860F68" w:rsidRPr="0076269F" w:rsidTr="00740AAA"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6269F">
              <w:rPr>
                <w:sz w:val="28"/>
                <w:szCs w:val="28"/>
              </w:rPr>
              <w:t xml:space="preserve">Уровень </w:t>
            </w:r>
            <w:r w:rsidRPr="0076269F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</w:tr>
      <w:tr w:rsidR="00860F68" w:rsidRPr="0076269F" w:rsidTr="00740AAA"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6269F">
              <w:rPr>
                <w:sz w:val="28"/>
                <w:szCs w:val="28"/>
              </w:rPr>
              <w:t>Уровень</w:t>
            </w:r>
            <w:r w:rsidRPr="0076269F">
              <w:rPr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40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49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13</w:t>
            </w:r>
          </w:p>
        </w:tc>
        <w:tc>
          <w:tcPr>
            <w:tcW w:w="2057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16</w:t>
            </w:r>
          </w:p>
        </w:tc>
      </w:tr>
      <w:tr w:rsidR="00860F68" w:rsidRPr="0076269F" w:rsidTr="00740AAA"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6269F">
              <w:rPr>
                <w:sz w:val="28"/>
                <w:szCs w:val="28"/>
              </w:rPr>
              <w:t>Уровень</w:t>
            </w:r>
            <w:r w:rsidRPr="0076269F">
              <w:rPr>
                <w:sz w:val="28"/>
                <w:szCs w:val="28"/>
                <w:lang w:val="en-US"/>
              </w:rPr>
              <w:t xml:space="preserve">  IV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31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53</w:t>
            </w:r>
          </w:p>
        </w:tc>
        <w:tc>
          <w:tcPr>
            <w:tcW w:w="2057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65</w:t>
            </w:r>
          </w:p>
        </w:tc>
      </w:tr>
      <w:tr w:rsidR="00860F68" w:rsidRPr="0076269F" w:rsidTr="00740AAA"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6269F">
              <w:rPr>
                <w:sz w:val="28"/>
                <w:szCs w:val="28"/>
              </w:rPr>
              <w:t>Уровень</w:t>
            </w:r>
            <w:r w:rsidRPr="0076269F"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15</w:t>
            </w:r>
          </w:p>
        </w:tc>
        <w:tc>
          <w:tcPr>
            <w:tcW w:w="2057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19</w:t>
            </w:r>
          </w:p>
        </w:tc>
      </w:tr>
      <w:tr w:rsidR="00860F68" w:rsidRPr="0076269F" w:rsidTr="00740AAA">
        <w:tc>
          <w:tcPr>
            <w:tcW w:w="2056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  <w:tc>
          <w:tcPr>
            <w:tcW w:w="2056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2057" w:type="dxa"/>
          </w:tcPr>
          <w:p w:rsidR="00860F68" w:rsidRPr="0076269F" w:rsidRDefault="009052BB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</w:tr>
    </w:tbl>
    <w:p w:rsidR="00860F68" w:rsidRPr="0076269F" w:rsidRDefault="00860F68" w:rsidP="0076269F">
      <w:pPr>
        <w:contextualSpacing/>
        <w:jc w:val="both"/>
        <w:rPr>
          <w:b/>
          <w:sz w:val="28"/>
          <w:szCs w:val="28"/>
        </w:rPr>
      </w:pPr>
    </w:p>
    <w:p w:rsidR="00860F68" w:rsidRPr="0076269F" w:rsidRDefault="00860F68" w:rsidP="0076269F">
      <w:pPr>
        <w:contextualSpacing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10"/>
        <w:gridCol w:w="3377"/>
        <w:gridCol w:w="3350"/>
      </w:tblGrid>
      <w:tr w:rsidR="00860F68" w:rsidRPr="0076269F" w:rsidTr="00645291">
        <w:tc>
          <w:tcPr>
            <w:tcW w:w="3427" w:type="dxa"/>
            <w:vAlign w:val="center"/>
          </w:tcPr>
          <w:p w:rsidR="00860F68" w:rsidRPr="0076269F" w:rsidRDefault="00860F68" w:rsidP="00645291">
            <w:pPr>
              <w:contextualSpacing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Мотивация</w:t>
            </w:r>
          </w:p>
        </w:tc>
        <w:tc>
          <w:tcPr>
            <w:tcW w:w="3427" w:type="dxa"/>
            <w:vAlign w:val="center"/>
          </w:tcPr>
          <w:p w:rsidR="00860F68" w:rsidRPr="0076269F" w:rsidRDefault="00860F68" w:rsidP="00645291">
            <w:pPr>
              <w:contextualSpacing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Количество</w:t>
            </w:r>
          </w:p>
        </w:tc>
        <w:tc>
          <w:tcPr>
            <w:tcW w:w="3427" w:type="dxa"/>
            <w:vAlign w:val="center"/>
          </w:tcPr>
          <w:p w:rsidR="00860F68" w:rsidRPr="0076269F" w:rsidRDefault="00860F68" w:rsidP="00645291">
            <w:pPr>
              <w:contextualSpacing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%</w:t>
            </w:r>
          </w:p>
        </w:tc>
      </w:tr>
      <w:tr w:rsidR="00860F68" w:rsidRPr="0076269F" w:rsidTr="00740AAA">
        <w:tc>
          <w:tcPr>
            <w:tcW w:w="3427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Преобладание учебной мотивации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18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22</w:t>
            </w:r>
          </w:p>
        </w:tc>
      </w:tr>
      <w:tr w:rsidR="00860F68" w:rsidRPr="0076269F" w:rsidTr="00740AAA">
        <w:tc>
          <w:tcPr>
            <w:tcW w:w="3427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Внешняя привлекательность </w:t>
            </w:r>
            <w:r w:rsidRPr="0076269F">
              <w:rPr>
                <w:sz w:val="28"/>
                <w:szCs w:val="28"/>
              </w:rPr>
              <w:lastRenderedPageBreak/>
              <w:t xml:space="preserve">учебной мотивации 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62</w:t>
            </w:r>
          </w:p>
        </w:tc>
      </w:tr>
      <w:tr w:rsidR="00860F68" w:rsidRPr="0076269F" w:rsidTr="00740AAA">
        <w:tc>
          <w:tcPr>
            <w:tcW w:w="3427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6269F">
              <w:rPr>
                <w:sz w:val="28"/>
                <w:szCs w:val="28"/>
              </w:rPr>
              <w:lastRenderedPageBreak/>
              <w:t>Несформированность</w:t>
            </w:r>
            <w:proofErr w:type="spellEnd"/>
            <w:r w:rsidRPr="0076269F">
              <w:rPr>
                <w:sz w:val="28"/>
                <w:szCs w:val="28"/>
              </w:rPr>
              <w:t xml:space="preserve"> учебной мотивации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13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16</w:t>
            </w:r>
          </w:p>
        </w:tc>
      </w:tr>
      <w:tr w:rsidR="00860F68" w:rsidRPr="0076269F" w:rsidTr="00740AAA">
        <w:tc>
          <w:tcPr>
            <w:tcW w:w="3427" w:type="dxa"/>
          </w:tcPr>
          <w:p w:rsidR="00860F68" w:rsidRPr="0076269F" w:rsidRDefault="00860F68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81</w:t>
            </w:r>
          </w:p>
        </w:tc>
        <w:tc>
          <w:tcPr>
            <w:tcW w:w="3427" w:type="dxa"/>
          </w:tcPr>
          <w:p w:rsidR="00860F68" w:rsidRPr="0076269F" w:rsidRDefault="00B3240C" w:rsidP="0076269F">
            <w:pPr>
              <w:contextualSpacing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100</w:t>
            </w:r>
          </w:p>
        </w:tc>
      </w:tr>
    </w:tbl>
    <w:p w:rsidR="00645291" w:rsidRDefault="00645291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4DCC" w:rsidRPr="0076269F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  <w:t>Педагогическая диагностика индивидуального развития детей в течение года осуществлялся через педагогические наблюдения и анализ образовательной деятельности педагогами всех возрастных групп.</w:t>
      </w:r>
    </w:p>
    <w:p w:rsidR="002A4DCC" w:rsidRPr="0076269F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  <w:t>Мониторинг индивидуального развития детей включал в себя:</w:t>
      </w:r>
    </w:p>
    <w:p w:rsidR="002A4DCC" w:rsidRPr="0076269F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- оценку уровня актуального раз</w:t>
      </w:r>
      <w:r w:rsidR="004C5783" w:rsidRPr="0076269F">
        <w:rPr>
          <w:rFonts w:eastAsiaTheme="minorHAnsi"/>
          <w:sz w:val="28"/>
          <w:szCs w:val="28"/>
          <w:lang w:eastAsia="en-US"/>
        </w:rPr>
        <w:t>вития выпускников ДОУ  проводил педагог-психолог ДОУ</w:t>
      </w:r>
      <w:r w:rsidRPr="0076269F">
        <w:rPr>
          <w:rFonts w:eastAsiaTheme="minorHAnsi"/>
          <w:sz w:val="28"/>
          <w:szCs w:val="28"/>
          <w:lang w:eastAsia="en-US"/>
        </w:rPr>
        <w:t>;</w:t>
      </w:r>
    </w:p>
    <w:p w:rsidR="002A4DCC" w:rsidRPr="0076269F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- оценку уровней эффективности педагогических воздействий в образовательной области «Физическое развитие  проводил инструктор по физической культуре;</w:t>
      </w:r>
    </w:p>
    <w:p w:rsidR="002A4DCC" w:rsidRPr="0076269F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- оценку уровней эффективности педагогических воздействий в образовательных областях: «Познавательное развитие», «Речевое развитие», «Социально - коммуникативное развитие» проводили воспитатели; </w:t>
      </w:r>
    </w:p>
    <w:p w:rsidR="00645291" w:rsidRPr="00FA011F" w:rsidRDefault="002A4DCC" w:rsidP="00FA01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>- оценку уровня эффективности педагогических воздействий в образовательной области «Художественно-эстетическое развитие» проводил музыкальный руководитель</w:t>
      </w:r>
    </w:p>
    <w:p w:rsidR="00645291" w:rsidRPr="0076269F" w:rsidRDefault="00645291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5016B" w:rsidRPr="0076269F" w:rsidRDefault="0085016B" w:rsidP="0076269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6269F">
        <w:rPr>
          <w:rFonts w:eastAsiaTheme="minorHAnsi"/>
          <w:bCs/>
          <w:sz w:val="28"/>
          <w:szCs w:val="28"/>
          <w:lang w:eastAsia="en-US"/>
        </w:rPr>
        <w:t>Результаты мониторинга индивидуального развития детей</w:t>
      </w:r>
    </w:p>
    <w:p w:rsidR="0085016B" w:rsidRPr="0076269F" w:rsidRDefault="00C05693" w:rsidP="0076269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2017</w:t>
      </w:r>
      <w:r w:rsidR="0085016B" w:rsidRPr="0076269F">
        <w:rPr>
          <w:rFonts w:eastAsiaTheme="minorHAnsi"/>
          <w:bCs/>
          <w:sz w:val="28"/>
          <w:szCs w:val="28"/>
          <w:lang w:eastAsia="en-US"/>
        </w:rPr>
        <w:t xml:space="preserve"> год.</w:t>
      </w:r>
    </w:p>
    <w:p w:rsidR="00AC7B67" w:rsidRPr="0076269F" w:rsidRDefault="00AC7B67" w:rsidP="0076269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Образовательные области         </w:t>
      </w:r>
      <w:r w:rsidR="0064529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76269F">
        <w:rPr>
          <w:rFonts w:eastAsiaTheme="minorHAnsi"/>
          <w:sz w:val="28"/>
          <w:szCs w:val="28"/>
          <w:lang w:eastAsia="en-US"/>
        </w:rPr>
        <w:t xml:space="preserve">Уровни освоения программы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 %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645291">
        <w:rPr>
          <w:rFonts w:eastAsiaTheme="minorHAnsi"/>
          <w:sz w:val="28"/>
          <w:szCs w:val="28"/>
          <w:lang w:eastAsia="en-US"/>
        </w:rPr>
        <w:t xml:space="preserve">     </w:t>
      </w:r>
      <w:r w:rsidRPr="0076269F">
        <w:rPr>
          <w:rFonts w:eastAsiaTheme="minorHAnsi"/>
          <w:sz w:val="28"/>
          <w:szCs w:val="28"/>
          <w:lang w:eastAsia="en-US"/>
        </w:rPr>
        <w:t xml:space="preserve"> Высокий уровень    Средний уровень   Низкий уровень 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645291">
        <w:rPr>
          <w:rFonts w:eastAsiaTheme="minorHAnsi"/>
          <w:sz w:val="28"/>
          <w:szCs w:val="28"/>
          <w:lang w:eastAsia="en-US"/>
        </w:rPr>
        <w:t xml:space="preserve">  </w:t>
      </w:r>
      <w:r w:rsidR="0073657A" w:rsidRPr="0076269F">
        <w:rPr>
          <w:rFonts w:eastAsiaTheme="minorHAnsi"/>
          <w:sz w:val="28"/>
          <w:szCs w:val="28"/>
          <w:lang w:eastAsia="en-US"/>
        </w:rPr>
        <w:t xml:space="preserve">развития             </w:t>
      </w:r>
      <w:proofErr w:type="spellStart"/>
      <w:proofErr w:type="gramStart"/>
      <w:r w:rsidR="0073657A" w:rsidRPr="0076269F">
        <w:rPr>
          <w:rFonts w:eastAsiaTheme="minorHAnsi"/>
          <w:sz w:val="28"/>
          <w:szCs w:val="28"/>
          <w:lang w:eastAsia="en-US"/>
        </w:rPr>
        <w:t>развития</w:t>
      </w:r>
      <w:proofErr w:type="spellEnd"/>
      <w:proofErr w:type="gramEnd"/>
      <w:r w:rsidR="0073657A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 xml:space="preserve">                  </w:t>
      </w:r>
      <w:proofErr w:type="spellStart"/>
      <w:r w:rsidRPr="0076269F">
        <w:rPr>
          <w:rFonts w:eastAsiaTheme="minorHAnsi"/>
          <w:sz w:val="28"/>
          <w:szCs w:val="28"/>
          <w:lang w:eastAsia="en-US"/>
        </w:rPr>
        <w:t>развития</w:t>
      </w:r>
      <w:proofErr w:type="spellEnd"/>
      <w:r w:rsidRPr="0076269F">
        <w:rPr>
          <w:rFonts w:eastAsiaTheme="minorHAnsi"/>
          <w:sz w:val="28"/>
          <w:szCs w:val="28"/>
          <w:lang w:eastAsia="en-US"/>
        </w:rPr>
        <w:t xml:space="preserve">  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Физическое р</w:t>
      </w:r>
      <w:r w:rsidR="00645291">
        <w:rPr>
          <w:rFonts w:eastAsiaTheme="minorHAnsi"/>
          <w:sz w:val="28"/>
          <w:szCs w:val="28"/>
          <w:lang w:eastAsia="en-US"/>
        </w:rPr>
        <w:t xml:space="preserve">азвитие                         </w:t>
      </w:r>
      <w:r w:rsidR="005400C2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645291">
        <w:rPr>
          <w:rFonts w:eastAsiaTheme="minorHAnsi"/>
          <w:sz w:val="28"/>
          <w:szCs w:val="28"/>
          <w:lang w:eastAsia="en-US"/>
        </w:rPr>
        <w:t xml:space="preserve"> </w:t>
      </w:r>
      <w:r w:rsidR="005400C2" w:rsidRPr="0076269F">
        <w:rPr>
          <w:rFonts w:eastAsiaTheme="minorHAnsi"/>
          <w:sz w:val="28"/>
          <w:szCs w:val="28"/>
          <w:lang w:eastAsia="en-US"/>
        </w:rPr>
        <w:t>61</w:t>
      </w:r>
      <w:r w:rsidRPr="0076269F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400C2" w:rsidRPr="0076269F">
        <w:rPr>
          <w:rFonts w:eastAsiaTheme="minorHAnsi"/>
          <w:sz w:val="28"/>
          <w:szCs w:val="28"/>
          <w:lang w:eastAsia="en-US"/>
        </w:rPr>
        <w:t xml:space="preserve"> 35                           4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Социально-коммуникативное           </w:t>
      </w:r>
      <w:r w:rsidR="008A1E28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645291">
        <w:rPr>
          <w:rFonts w:eastAsiaTheme="minorHAnsi"/>
          <w:sz w:val="28"/>
          <w:szCs w:val="28"/>
          <w:lang w:eastAsia="en-US"/>
        </w:rPr>
        <w:t xml:space="preserve"> </w:t>
      </w:r>
      <w:r w:rsidR="008A1E28" w:rsidRPr="0076269F">
        <w:rPr>
          <w:rFonts w:eastAsiaTheme="minorHAnsi"/>
          <w:sz w:val="28"/>
          <w:szCs w:val="28"/>
          <w:lang w:eastAsia="en-US"/>
        </w:rPr>
        <w:t>64                      32</w:t>
      </w:r>
      <w:r w:rsidRPr="0076269F">
        <w:rPr>
          <w:rFonts w:eastAsiaTheme="minorHAnsi"/>
          <w:sz w:val="28"/>
          <w:szCs w:val="28"/>
          <w:lang w:eastAsia="en-US"/>
        </w:rPr>
        <w:t xml:space="preserve">  </w:t>
      </w:r>
      <w:r w:rsidR="008A1E28" w:rsidRPr="0076269F">
        <w:rPr>
          <w:rFonts w:eastAsiaTheme="minorHAnsi"/>
          <w:sz w:val="28"/>
          <w:szCs w:val="28"/>
          <w:lang w:eastAsia="en-US"/>
        </w:rPr>
        <w:t xml:space="preserve">                         4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развитие                                                                            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Познавательное развитие</w:t>
      </w:r>
      <w:r w:rsidR="00645291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8A1E28" w:rsidRPr="0076269F">
        <w:rPr>
          <w:rFonts w:eastAsiaTheme="minorHAnsi"/>
          <w:sz w:val="28"/>
          <w:szCs w:val="28"/>
          <w:lang w:eastAsia="en-US"/>
        </w:rPr>
        <w:t xml:space="preserve"> 54  </w:t>
      </w:r>
      <w:r w:rsidRPr="0076269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EE5860" w:rsidRPr="0076269F">
        <w:rPr>
          <w:rFonts w:eastAsiaTheme="minorHAnsi"/>
          <w:sz w:val="28"/>
          <w:szCs w:val="28"/>
          <w:lang w:eastAsia="en-US"/>
        </w:rPr>
        <w:t>42</w:t>
      </w:r>
      <w:r w:rsidR="008A1E28" w:rsidRPr="0076269F">
        <w:rPr>
          <w:rFonts w:eastAsiaTheme="minorHAnsi"/>
          <w:sz w:val="28"/>
          <w:szCs w:val="28"/>
          <w:lang w:eastAsia="en-US"/>
        </w:rPr>
        <w:t xml:space="preserve">                           4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Речевое развитие  </w:t>
      </w:r>
      <w:r w:rsidR="0064529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A937AC" w:rsidRPr="0076269F">
        <w:rPr>
          <w:rFonts w:eastAsiaTheme="minorHAnsi"/>
          <w:sz w:val="28"/>
          <w:szCs w:val="28"/>
          <w:lang w:eastAsia="en-US"/>
        </w:rPr>
        <w:t xml:space="preserve"> 48                      </w:t>
      </w:r>
      <w:proofErr w:type="spellStart"/>
      <w:r w:rsidR="00A937AC" w:rsidRPr="0076269F">
        <w:rPr>
          <w:rFonts w:eastAsiaTheme="minorHAnsi"/>
          <w:sz w:val="28"/>
          <w:szCs w:val="28"/>
          <w:lang w:eastAsia="en-US"/>
        </w:rPr>
        <w:t>48</w:t>
      </w:r>
      <w:proofErr w:type="spellEnd"/>
      <w:r w:rsidR="00A937AC" w:rsidRPr="0076269F">
        <w:rPr>
          <w:rFonts w:eastAsiaTheme="minorHAnsi"/>
          <w:sz w:val="28"/>
          <w:szCs w:val="28"/>
          <w:lang w:eastAsia="en-US"/>
        </w:rPr>
        <w:t xml:space="preserve">                           4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Художественно-эстетическое                                         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развитие</w:t>
      </w:r>
      <w:r w:rsidR="00792373" w:rsidRPr="0076269F">
        <w:rPr>
          <w:rFonts w:eastAsiaTheme="minorHAnsi"/>
          <w:sz w:val="28"/>
          <w:szCs w:val="28"/>
          <w:lang w:eastAsia="en-US"/>
        </w:rPr>
        <w:t xml:space="preserve">                </w:t>
      </w:r>
      <w:r w:rsidR="00645291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F7785F" w:rsidRPr="0076269F">
        <w:rPr>
          <w:rFonts w:eastAsiaTheme="minorHAnsi"/>
          <w:sz w:val="28"/>
          <w:szCs w:val="28"/>
          <w:lang w:eastAsia="en-US"/>
        </w:rPr>
        <w:t>56                     42</w:t>
      </w:r>
      <w:r w:rsidR="00A937AC" w:rsidRPr="0076269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645291">
        <w:rPr>
          <w:rFonts w:eastAsiaTheme="minorHAnsi"/>
          <w:sz w:val="28"/>
          <w:szCs w:val="28"/>
          <w:lang w:eastAsia="en-US"/>
        </w:rPr>
        <w:t xml:space="preserve"> </w:t>
      </w:r>
      <w:r w:rsidR="00A937AC" w:rsidRPr="0076269F">
        <w:rPr>
          <w:rFonts w:eastAsiaTheme="minorHAnsi"/>
          <w:sz w:val="28"/>
          <w:szCs w:val="28"/>
          <w:lang w:eastAsia="en-US"/>
        </w:rPr>
        <w:t xml:space="preserve"> 2 </w:t>
      </w:r>
    </w:p>
    <w:p w:rsidR="00AC7B67" w:rsidRPr="0076269F" w:rsidRDefault="00AC7B67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B67" w:rsidRPr="0076269F" w:rsidRDefault="00AC7B67" w:rsidP="0076269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Общий показатель по ДОУ  </w:t>
      </w:r>
      <w:r w:rsidR="00645291">
        <w:rPr>
          <w:rFonts w:eastAsiaTheme="minorHAnsi"/>
          <w:sz w:val="28"/>
          <w:szCs w:val="28"/>
          <w:lang w:eastAsia="en-US"/>
        </w:rPr>
        <w:t xml:space="preserve">          </w:t>
      </w:r>
      <w:r w:rsidR="00EE5860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645291">
        <w:rPr>
          <w:rFonts w:eastAsiaTheme="minorHAnsi"/>
          <w:sz w:val="28"/>
          <w:szCs w:val="28"/>
          <w:lang w:eastAsia="en-US"/>
        </w:rPr>
        <w:t xml:space="preserve">  </w:t>
      </w:r>
      <w:r w:rsidR="00EE5860" w:rsidRPr="0076269F">
        <w:rPr>
          <w:rFonts w:eastAsiaTheme="minorHAnsi"/>
          <w:sz w:val="28"/>
          <w:szCs w:val="28"/>
          <w:lang w:eastAsia="en-US"/>
        </w:rPr>
        <w:t>57</w:t>
      </w:r>
      <w:r w:rsidRPr="0076269F">
        <w:rPr>
          <w:rFonts w:eastAsiaTheme="minorHAnsi"/>
          <w:sz w:val="28"/>
          <w:szCs w:val="28"/>
          <w:lang w:eastAsia="en-US"/>
        </w:rPr>
        <w:t xml:space="preserve">          </w:t>
      </w:r>
      <w:r w:rsidR="00792373" w:rsidRPr="0076269F">
        <w:rPr>
          <w:rFonts w:eastAsiaTheme="minorHAnsi"/>
          <w:sz w:val="28"/>
          <w:szCs w:val="28"/>
          <w:lang w:eastAsia="en-US"/>
        </w:rPr>
        <w:t xml:space="preserve">         </w:t>
      </w:r>
      <w:r w:rsidR="00645291">
        <w:rPr>
          <w:rFonts w:eastAsiaTheme="minorHAnsi"/>
          <w:sz w:val="28"/>
          <w:szCs w:val="28"/>
          <w:lang w:eastAsia="en-US"/>
        </w:rPr>
        <w:t xml:space="preserve">  40                       </w:t>
      </w:r>
      <w:r w:rsidR="00EE5860" w:rsidRPr="0076269F">
        <w:rPr>
          <w:rFonts w:eastAsiaTheme="minorHAnsi"/>
          <w:sz w:val="28"/>
          <w:szCs w:val="28"/>
          <w:lang w:eastAsia="en-US"/>
        </w:rPr>
        <w:t xml:space="preserve">  </w:t>
      </w:r>
      <w:r w:rsidR="00645291">
        <w:rPr>
          <w:rFonts w:eastAsiaTheme="minorHAnsi"/>
          <w:sz w:val="28"/>
          <w:szCs w:val="28"/>
          <w:lang w:eastAsia="en-US"/>
        </w:rPr>
        <w:t xml:space="preserve"> </w:t>
      </w:r>
      <w:r w:rsidR="00EE5860" w:rsidRPr="0076269F">
        <w:rPr>
          <w:rFonts w:eastAsiaTheme="minorHAnsi"/>
          <w:sz w:val="28"/>
          <w:szCs w:val="28"/>
          <w:lang w:eastAsia="en-US"/>
        </w:rPr>
        <w:t>3</w:t>
      </w:r>
    </w:p>
    <w:p w:rsidR="00AC7B67" w:rsidRPr="0076269F" w:rsidRDefault="00AC7B67" w:rsidP="0076269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5016B" w:rsidRPr="0076269F" w:rsidRDefault="0085016B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73DE1" w:rsidRPr="0076269F" w:rsidRDefault="00AF6CB9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lastRenderedPageBreak/>
        <w:tab/>
      </w:r>
      <w:r w:rsidR="007F4426" w:rsidRPr="0076269F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76269F">
        <w:rPr>
          <w:rFonts w:eastAsiaTheme="minorHAnsi"/>
          <w:sz w:val="28"/>
          <w:szCs w:val="28"/>
          <w:lang w:eastAsia="en-US"/>
        </w:rPr>
        <w:t>средний процент обученности дете</w:t>
      </w:r>
      <w:r w:rsidR="007F4426" w:rsidRPr="0076269F">
        <w:rPr>
          <w:rFonts w:eastAsiaTheme="minorHAnsi"/>
          <w:sz w:val="28"/>
          <w:szCs w:val="28"/>
          <w:lang w:eastAsia="en-US"/>
        </w:rPr>
        <w:t xml:space="preserve">й </w:t>
      </w:r>
      <w:r w:rsidR="00B630D7" w:rsidRPr="0076269F">
        <w:rPr>
          <w:rFonts w:eastAsiaTheme="minorHAnsi"/>
          <w:sz w:val="28"/>
          <w:szCs w:val="28"/>
          <w:lang w:eastAsia="en-US"/>
        </w:rPr>
        <w:t xml:space="preserve">остается </w:t>
      </w:r>
      <w:r w:rsidR="007F4426" w:rsidRPr="0076269F">
        <w:rPr>
          <w:rFonts w:eastAsiaTheme="minorHAnsi"/>
          <w:sz w:val="28"/>
          <w:szCs w:val="28"/>
          <w:lang w:eastAsia="en-US"/>
        </w:rPr>
        <w:t xml:space="preserve">достаточно высокий.        По </w:t>
      </w:r>
      <w:r w:rsidRPr="0076269F">
        <w:rPr>
          <w:rFonts w:eastAsiaTheme="minorHAnsi"/>
          <w:sz w:val="28"/>
          <w:szCs w:val="28"/>
          <w:lang w:eastAsia="en-US"/>
        </w:rPr>
        <w:t>сравнению с прошлым учебным годом высо</w:t>
      </w:r>
      <w:r w:rsidR="00B630D7" w:rsidRPr="0076269F">
        <w:rPr>
          <w:rFonts w:eastAsiaTheme="minorHAnsi"/>
          <w:sz w:val="28"/>
          <w:szCs w:val="28"/>
          <w:lang w:eastAsia="en-US"/>
        </w:rPr>
        <w:t xml:space="preserve">кий уровень освоения программы снизился </w:t>
      </w:r>
      <w:r w:rsidRPr="0076269F">
        <w:rPr>
          <w:rFonts w:eastAsiaTheme="minorHAnsi"/>
          <w:sz w:val="28"/>
          <w:szCs w:val="28"/>
          <w:lang w:eastAsia="en-US"/>
        </w:rPr>
        <w:t xml:space="preserve"> на </w:t>
      </w:r>
      <w:r w:rsidR="00EE5860" w:rsidRPr="0076269F">
        <w:rPr>
          <w:rFonts w:eastAsiaTheme="minorHAnsi"/>
          <w:sz w:val="28"/>
          <w:szCs w:val="28"/>
          <w:lang w:eastAsia="en-US"/>
        </w:rPr>
        <w:t>5</w:t>
      </w:r>
      <w:r w:rsidRPr="0076269F">
        <w:rPr>
          <w:rFonts w:eastAsiaTheme="minorHAnsi"/>
          <w:sz w:val="28"/>
          <w:szCs w:val="28"/>
          <w:lang w:eastAsia="en-US"/>
        </w:rPr>
        <w:t xml:space="preserve"> %,  количество детей со средним уров</w:t>
      </w:r>
      <w:r w:rsidR="00B630D7" w:rsidRPr="0076269F">
        <w:rPr>
          <w:rFonts w:eastAsiaTheme="minorHAnsi"/>
          <w:sz w:val="28"/>
          <w:szCs w:val="28"/>
          <w:lang w:eastAsia="en-US"/>
        </w:rPr>
        <w:t>нем освоения программы повысилось</w:t>
      </w:r>
      <w:r w:rsidRPr="0076269F">
        <w:rPr>
          <w:rFonts w:eastAsiaTheme="minorHAnsi"/>
          <w:sz w:val="28"/>
          <w:szCs w:val="28"/>
          <w:lang w:eastAsia="en-US"/>
        </w:rPr>
        <w:t xml:space="preserve"> на </w:t>
      </w:r>
      <w:r w:rsidR="00EE5860" w:rsidRPr="0076269F">
        <w:rPr>
          <w:rFonts w:eastAsiaTheme="minorHAnsi"/>
          <w:sz w:val="28"/>
          <w:szCs w:val="28"/>
          <w:lang w:eastAsia="en-US"/>
        </w:rPr>
        <w:t>5 %.</w:t>
      </w:r>
      <w:r w:rsidR="00B630D7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F7785F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Самые высокие показатели сложились по образовательным обл</w:t>
      </w:r>
      <w:r w:rsidR="00840809" w:rsidRPr="0076269F">
        <w:rPr>
          <w:rFonts w:eastAsiaTheme="minorHAnsi"/>
          <w:sz w:val="28"/>
          <w:szCs w:val="28"/>
          <w:lang w:eastAsia="en-US"/>
        </w:rPr>
        <w:t xml:space="preserve">астям: </w:t>
      </w:r>
      <w:r w:rsidR="00180B70" w:rsidRPr="0076269F">
        <w:rPr>
          <w:rFonts w:eastAsiaTheme="minorHAnsi"/>
          <w:sz w:val="28"/>
          <w:szCs w:val="28"/>
          <w:lang w:eastAsia="en-US"/>
        </w:rPr>
        <w:t xml:space="preserve"> физическое развитие, </w:t>
      </w:r>
      <w:r w:rsidR="00EE5860" w:rsidRPr="0076269F">
        <w:rPr>
          <w:rFonts w:eastAsiaTheme="minorHAnsi"/>
          <w:sz w:val="28"/>
          <w:szCs w:val="28"/>
          <w:lang w:eastAsia="en-US"/>
        </w:rPr>
        <w:t>социально-коммуникативное</w:t>
      </w:r>
      <w:r w:rsidRPr="0076269F">
        <w:rPr>
          <w:rFonts w:eastAsiaTheme="minorHAnsi"/>
          <w:sz w:val="28"/>
          <w:szCs w:val="28"/>
          <w:lang w:eastAsia="en-US"/>
        </w:rPr>
        <w:t xml:space="preserve">. </w:t>
      </w:r>
      <w:r w:rsidR="00EE5860" w:rsidRPr="0076269F">
        <w:rPr>
          <w:rFonts w:eastAsiaTheme="minorHAnsi"/>
          <w:sz w:val="28"/>
          <w:szCs w:val="28"/>
          <w:lang w:eastAsia="en-US"/>
        </w:rPr>
        <w:t xml:space="preserve">В сравнении с прошлым годом результаты по </w:t>
      </w:r>
      <w:r w:rsidRPr="0076269F">
        <w:rPr>
          <w:rFonts w:eastAsiaTheme="minorHAnsi"/>
          <w:sz w:val="28"/>
          <w:szCs w:val="28"/>
          <w:lang w:eastAsia="en-US"/>
        </w:rPr>
        <w:t>художе</w:t>
      </w:r>
      <w:r w:rsidR="00180B70" w:rsidRPr="0076269F">
        <w:rPr>
          <w:rFonts w:eastAsiaTheme="minorHAnsi"/>
          <w:sz w:val="28"/>
          <w:szCs w:val="28"/>
          <w:lang w:eastAsia="en-US"/>
        </w:rPr>
        <w:t>ственно - эсте</w:t>
      </w:r>
      <w:r w:rsidR="00EE5860" w:rsidRPr="0076269F">
        <w:rPr>
          <w:rFonts w:eastAsiaTheme="minorHAnsi"/>
          <w:sz w:val="28"/>
          <w:szCs w:val="28"/>
          <w:lang w:eastAsia="en-US"/>
        </w:rPr>
        <w:t xml:space="preserve">тическому развитию увеличились </w:t>
      </w:r>
      <w:r w:rsidR="00073DE1" w:rsidRPr="0076269F">
        <w:rPr>
          <w:rFonts w:eastAsiaTheme="minorHAnsi"/>
          <w:sz w:val="28"/>
          <w:szCs w:val="28"/>
          <w:lang w:eastAsia="en-US"/>
        </w:rPr>
        <w:t>на 4% в связи с введением дополнительной образовательной услуги по изодеятельности</w:t>
      </w:r>
      <w:r w:rsidR="00DB7C00" w:rsidRPr="0076269F">
        <w:rPr>
          <w:rFonts w:eastAsiaTheme="minorHAnsi"/>
          <w:sz w:val="28"/>
          <w:szCs w:val="28"/>
          <w:lang w:eastAsia="en-US"/>
        </w:rPr>
        <w:t>.</w:t>
      </w:r>
    </w:p>
    <w:p w:rsidR="00AB18CD" w:rsidRPr="0076269F" w:rsidRDefault="00AF6CB9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В целом все результа</w:t>
      </w:r>
      <w:r w:rsidR="00246AA9" w:rsidRPr="0076269F">
        <w:rPr>
          <w:rFonts w:eastAsiaTheme="minorHAnsi"/>
          <w:sz w:val="28"/>
          <w:szCs w:val="28"/>
          <w:lang w:eastAsia="en-US"/>
        </w:rPr>
        <w:t>ты мони</w:t>
      </w:r>
      <w:r w:rsidR="00BA7B7F" w:rsidRPr="0076269F">
        <w:rPr>
          <w:rFonts w:eastAsiaTheme="minorHAnsi"/>
          <w:sz w:val="28"/>
          <w:szCs w:val="28"/>
          <w:lang w:eastAsia="en-US"/>
        </w:rPr>
        <w:t xml:space="preserve">торинга имеют допустимый </w:t>
      </w:r>
      <w:r w:rsidR="00246AA9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уровень. В целях повышения уровня выполнения программы в будущем году намечено уделить еще большее внимание освоению педагогами новых технологий обучения и воспитания.</w:t>
      </w:r>
    </w:p>
    <w:p w:rsidR="001510EB" w:rsidRPr="0076269F" w:rsidRDefault="001510EB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8CD" w:rsidRPr="00352DDC" w:rsidRDefault="00645291" w:rsidP="00066ED3">
      <w:pPr>
        <w:contextualSpacing/>
        <w:jc w:val="center"/>
        <w:rPr>
          <w:b/>
          <w:sz w:val="28"/>
          <w:szCs w:val="28"/>
        </w:rPr>
      </w:pPr>
      <w:r w:rsidRPr="00352DDC">
        <w:rPr>
          <w:sz w:val="28"/>
          <w:szCs w:val="28"/>
        </w:rPr>
        <w:t>Участие воспитанников</w:t>
      </w:r>
      <w:r w:rsidR="00066ED3" w:rsidRPr="00352DDC">
        <w:rPr>
          <w:sz w:val="28"/>
          <w:szCs w:val="28"/>
        </w:rPr>
        <w:t xml:space="preserve"> </w:t>
      </w:r>
      <w:r w:rsidR="00DE6466" w:rsidRPr="00352DDC">
        <w:rPr>
          <w:sz w:val="28"/>
          <w:szCs w:val="28"/>
        </w:rPr>
        <w:t xml:space="preserve">и педагогов </w:t>
      </w:r>
      <w:r w:rsidR="00066ED3" w:rsidRPr="00352DDC">
        <w:rPr>
          <w:sz w:val="28"/>
          <w:szCs w:val="28"/>
        </w:rPr>
        <w:t>ДОУ в конкурсах и фестивалях.</w:t>
      </w:r>
    </w:p>
    <w:p w:rsidR="002C4AE2" w:rsidRPr="00352DDC" w:rsidRDefault="002C4AE2" w:rsidP="0076269F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355"/>
        <w:gridCol w:w="3236"/>
      </w:tblGrid>
      <w:tr w:rsidR="002C4AE2" w:rsidRPr="00352DDC" w:rsidTr="004503DF">
        <w:trPr>
          <w:trHeight w:val="41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AE2" w:rsidRPr="00352DDC" w:rsidRDefault="002C4AE2" w:rsidP="0076269F">
            <w:pPr>
              <w:jc w:val="both"/>
              <w:rPr>
                <w:sz w:val="28"/>
                <w:szCs w:val="28"/>
              </w:rPr>
            </w:pPr>
            <w:r w:rsidRPr="00352DDC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AE2" w:rsidRPr="00352DDC" w:rsidRDefault="002C4AE2" w:rsidP="0076269F">
            <w:pPr>
              <w:jc w:val="both"/>
              <w:rPr>
                <w:sz w:val="28"/>
                <w:szCs w:val="28"/>
              </w:rPr>
            </w:pPr>
            <w:r w:rsidRPr="00352DDC">
              <w:rPr>
                <w:sz w:val="28"/>
                <w:szCs w:val="28"/>
              </w:rPr>
              <w:t>Результативность</w:t>
            </w:r>
          </w:p>
        </w:tc>
      </w:tr>
      <w:tr w:rsidR="00865ECB" w:rsidRPr="008C62D0" w:rsidTr="004503DF">
        <w:trPr>
          <w:trHeight w:val="41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ECB" w:rsidRPr="00E3335F" w:rsidRDefault="00865ECB" w:rsidP="0076269F">
            <w:pPr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Конкурса рисунков «Дорога глазами детей»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ECB" w:rsidRPr="00E3335F" w:rsidRDefault="00817EBC" w:rsidP="0076269F">
            <w:pPr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1</w:t>
            </w:r>
            <w:r w:rsidR="00865ECB" w:rsidRPr="00E3335F">
              <w:rPr>
                <w:sz w:val="28"/>
                <w:szCs w:val="28"/>
              </w:rPr>
              <w:t xml:space="preserve"> место</w:t>
            </w:r>
          </w:p>
        </w:tc>
      </w:tr>
      <w:tr w:rsidR="00216D42" w:rsidRPr="008C62D0" w:rsidTr="004503DF">
        <w:trPr>
          <w:trHeight w:val="41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D42" w:rsidRPr="00E3335F" w:rsidRDefault="00216D42" w:rsidP="0076269F">
            <w:pPr>
              <w:pStyle w:val="Oaen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335F">
              <w:rPr>
                <w:rFonts w:ascii="Times New Roman" w:hAnsi="Times New Roman"/>
                <w:color w:val="auto"/>
                <w:sz w:val="28"/>
                <w:szCs w:val="28"/>
              </w:rPr>
              <w:t>Городской конкурс на лучшую организацию работы</w:t>
            </w:r>
          </w:p>
          <w:p w:rsidR="00216D42" w:rsidRPr="00E3335F" w:rsidRDefault="00216D42" w:rsidP="00066ED3">
            <w:pPr>
              <w:pStyle w:val="Oaeno"/>
              <w:rPr>
                <w:color w:val="auto"/>
                <w:sz w:val="28"/>
                <w:szCs w:val="28"/>
              </w:rPr>
            </w:pPr>
            <w:r w:rsidRPr="00E333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предупреждению детского дорожно-транспортного травматизма  среди дошкольных образовательных учреждений   «Зелёный огонёк» </w:t>
            </w:r>
            <w:r w:rsidRPr="00E3335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42" w:rsidRPr="00E3335F" w:rsidRDefault="00216D42" w:rsidP="0076269F">
            <w:pPr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участие</w:t>
            </w:r>
          </w:p>
        </w:tc>
      </w:tr>
      <w:tr w:rsidR="00786522" w:rsidRPr="008C62D0" w:rsidTr="00066ED3">
        <w:trPr>
          <w:trHeight w:val="453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C54BC8" w:rsidRDefault="00C54BC8" w:rsidP="00066ED3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4B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официального символа </w:t>
            </w:r>
            <w:r w:rsidRPr="00C54BC8">
              <w:rPr>
                <w:rFonts w:ascii="Times New Roman" w:hAnsi="Times New Roman"/>
                <w:sz w:val="28"/>
                <w:szCs w:val="28"/>
              </w:rPr>
              <w:br/>
            </w:r>
            <w:r w:rsidRPr="00C54B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городской воспитательной акции "Мой выбор - будущее России"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C54BC8" w:rsidRDefault="00C54BC8" w:rsidP="00C54BC8">
            <w:pPr>
              <w:contextualSpacing/>
              <w:rPr>
                <w:sz w:val="28"/>
                <w:szCs w:val="28"/>
              </w:rPr>
            </w:pPr>
            <w:r w:rsidRPr="00C54BC8">
              <w:rPr>
                <w:sz w:val="28"/>
                <w:szCs w:val="28"/>
              </w:rPr>
              <w:t>1 место в интерактивном голосовании</w:t>
            </w:r>
          </w:p>
        </w:tc>
      </w:tr>
      <w:tr w:rsidR="006B4C95" w:rsidRPr="008C62D0" w:rsidTr="00066ED3">
        <w:trPr>
          <w:trHeight w:val="453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5" w:rsidRPr="00352DDC" w:rsidRDefault="006505DD" w:rsidP="00352DDC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373766" w:rsidRPr="00352DD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Литературная переменка</w:t>
              </w:r>
              <w:r w:rsidR="00352DD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(осень, зима, весна)</w:t>
              </w:r>
              <w:r w:rsidR="00373766" w:rsidRPr="00352DD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r w:rsidR="00352DD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</w:t>
              </w:r>
            </w:hyperlink>
            <w:r w:rsidR="00352DDC">
              <w:rPr>
                <w:rFonts w:ascii="Times New Roman" w:hAnsi="Times New Roman"/>
                <w:sz w:val="28"/>
                <w:szCs w:val="28"/>
              </w:rPr>
              <w:t xml:space="preserve"> рамках городской воспитательной акции «Мой выбо</w:t>
            </w:r>
            <w:proofErr w:type="gramStart"/>
            <w:r w:rsidR="00352DDC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="00352DDC">
              <w:rPr>
                <w:rFonts w:ascii="Times New Roman" w:hAnsi="Times New Roman"/>
                <w:sz w:val="28"/>
                <w:szCs w:val="28"/>
              </w:rPr>
              <w:t xml:space="preserve"> будущее России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5" w:rsidRPr="00C54BC8" w:rsidRDefault="00352DDC" w:rsidP="00C54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ДОУ</w:t>
            </w:r>
          </w:p>
        </w:tc>
      </w:tr>
      <w:tr w:rsidR="00786522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E3335F" w:rsidRDefault="00E3335F" w:rsidP="0076269F">
            <w:pPr>
              <w:jc w:val="both"/>
              <w:rPr>
                <w:sz w:val="28"/>
                <w:szCs w:val="28"/>
                <w:u w:val="single"/>
              </w:rPr>
            </w:pPr>
            <w:r w:rsidRPr="00E3335F">
              <w:rPr>
                <w:sz w:val="28"/>
                <w:szCs w:val="28"/>
                <w:shd w:val="clear" w:color="auto" w:fill="FFFFFF"/>
              </w:rPr>
              <w:t> Областной конкурс детских рисунков " Честь мундира". 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E3335F" w:rsidP="0076269F">
            <w:pPr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участие</w:t>
            </w:r>
          </w:p>
        </w:tc>
      </w:tr>
      <w:tr w:rsidR="00786522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E3335F" w:rsidRDefault="00D12554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  <w:shd w:val="clear" w:color="auto" w:fill="FFFFFF"/>
              </w:rPr>
              <w:t>Муниципальная олимпиада дошкольников "Умницы и умники"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E3335F" w:rsidP="00762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86522" w:rsidRPr="008C62D0" w:rsidTr="004503DF">
        <w:trPr>
          <w:trHeight w:val="70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E3335F" w:rsidRDefault="006505DD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D12554" w:rsidRPr="00E3335F">
                <w:rPr>
                  <w:rStyle w:val="a9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Городская выставка новогодних композиций «Вместо ёлки – букет».</w:t>
              </w:r>
            </w:hyperlink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352DDC" w:rsidP="00762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713B7" w:rsidRPr="008C62D0" w:rsidTr="004503DF">
        <w:trPr>
          <w:trHeight w:val="70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B7" w:rsidRPr="002713B7" w:rsidRDefault="002713B7" w:rsidP="00271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3B7">
              <w:rPr>
                <w:sz w:val="28"/>
                <w:szCs w:val="28"/>
              </w:rPr>
              <w:t>Городской фестиваль «Мы встречаем Новый год», номинация «Новогоднее оформление»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3B7" w:rsidRDefault="002713B7" w:rsidP="00762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CE333C" w:rsidRPr="008C62D0" w:rsidTr="004503DF">
        <w:trPr>
          <w:trHeight w:val="701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33C" w:rsidRPr="00E3335F" w:rsidRDefault="00CE333C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 xml:space="preserve">Городской смотр-конкурс по организации работы с детьми, имеющими ОВЗ, в условиях реализации ФГОС </w:t>
            </w:r>
            <w:proofErr w:type="gramStart"/>
            <w:r w:rsidRPr="00E333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3C" w:rsidRPr="00E3335F" w:rsidRDefault="00CE333C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3 место</w:t>
            </w:r>
          </w:p>
        </w:tc>
      </w:tr>
      <w:tr w:rsidR="00786522" w:rsidRPr="008C62D0" w:rsidTr="00066ED3">
        <w:trPr>
          <w:trHeight w:val="76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E3335F" w:rsidRDefault="00D12554" w:rsidP="00066ED3">
            <w:pPr>
              <w:pStyle w:val="a3"/>
              <w:shd w:val="clear" w:color="auto" w:fill="FFFFFF"/>
              <w:spacing w:before="210" w:beforeAutospacing="0" w:after="0" w:afterAutospacing="0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lastRenderedPageBreak/>
              <w:t>Спартакиада дошкольников" Быстрее, выше, сильнее"</w:t>
            </w:r>
            <w:proofErr w:type="gramStart"/>
            <w:r w:rsidRPr="00E3335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4D" w:rsidRPr="00E3335F" w:rsidRDefault="0031454D" w:rsidP="00066ED3">
            <w:pPr>
              <w:rPr>
                <w:sz w:val="28"/>
                <w:szCs w:val="28"/>
              </w:rPr>
            </w:pPr>
          </w:p>
          <w:p w:rsidR="00786522" w:rsidRPr="00E3335F" w:rsidRDefault="00D12554" w:rsidP="00066ED3">
            <w:pPr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участие</w:t>
            </w:r>
          </w:p>
        </w:tc>
      </w:tr>
      <w:tr w:rsidR="00786522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  <w:shd w:val="clear" w:color="auto" w:fill="FFFFFF"/>
              </w:rPr>
              <w:t>Городской  фестиваль детского музыкально – театрализованного</w:t>
            </w:r>
            <w:r w:rsidRPr="00E3335F">
              <w:rPr>
                <w:sz w:val="28"/>
                <w:szCs w:val="28"/>
              </w:rPr>
              <w:t xml:space="preserve"> </w:t>
            </w:r>
            <w:r w:rsidRPr="00E3335F">
              <w:rPr>
                <w:sz w:val="28"/>
                <w:szCs w:val="28"/>
                <w:shd w:val="clear" w:color="auto" w:fill="FFFFFF"/>
              </w:rPr>
              <w:t>творчества «Липецкая звездочка – 2017» 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3 место</w:t>
            </w:r>
          </w:p>
        </w:tc>
      </w:tr>
      <w:tr w:rsidR="00786522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Областной творческий конкурс «Пасхальные мотивы»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1 место</w:t>
            </w:r>
          </w:p>
        </w:tc>
      </w:tr>
      <w:tr w:rsidR="00786522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 xml:space="preserve">Всероссийский турнир по Современным Танцевальным Стилям 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4 место</w:t>
            </w:r>
          </w:p>
        </w:tc>
      </w:tr>
      <w:tr w:rsidR="000A1206" w:rsidRPr="008C62D0" w:rsidTr="004503DF">
        <w:trPr>
          <w:trHeight w:val="382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06" w:rsidRPr="00E3335F" w:rsidRDefault="000A1206" w:rsidP="00066ED3">
            <w:pPr>
              <w:tabs>
                <w:tab w:val="left" w:pos="0"/>
                <w:tab w:val="center" w:pos="2754"/>
              </w:tabs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Городской конкурс «Юный художник»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06" w:rsidRPr="00E3335F" w:rsidRDefault="000A1206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участие</w:t>
            </w:r>
          </w:p>
        </w:tc>
      </w:tr>
      <w:tr w:rsidR="00786522" w:rsidRPr="008C62D0" w:rsidTr="004503DF">
        <w:trPr>
          <w:trHeight w:val="62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522" w:rsidRPr="00E3335F" w:rsidRDefault="000A1206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  <w:shd w:val="clear" w:color="auto" w:fill="FFFFFF"/>
              </w:rPr>
              <w:t>Городской смотр-конкурс «Фамильное дерево» среди семей воспитанников дошкольных учреждений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22" w:rsidRPr="00E3335F" w:rsidRDefault="000A1206" w:rsidP="0076269F">
            <w:pPr>
              <w:jc w:val="both"/>
              <w:rPr>
                <w:sz w:val="28"/>
                <w:szCs w:val="28"/>
              </w:rPr>
            </w:pPr>
            <w:r w:rsidRPr="00E3335F">
              <w:rPr>
                <w:sz w:val="28"/>
                <w:szCs w:val="28"/>
              </w:rPr>
              <w:t>3 место</w:t>
            </w:r>
          </w:p>
        </w:tc>
      </w:tr>
      <w:tr w:rsidR="006B4C95" w:rsidRPr="008C62D0" w:rsidTr="004503DF">
        <w:trPr>
          <w:trHeight w:val="62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5" w:rsidRPr="001D56BE" w:rsidRDefault="006B4C95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D56BE">
              <w:rPr>
                <w:sz w:val="28"/>
                <w:szCs w:val="28"/>
              </w:rPr>
              <w:t xml:space="preserve">Городской конкурс детского рисунка </w:t>
            </w:r>
            <w:hyperlink r:id="rId11" w:history="1">
              <w:r w:rsidRPr="001D56BE">
                <w:rPr>
                  <w:rStyle w:val="a9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"Мой дом после капитального ремонта "</w:t>
              </w:r>
            </w:hyperlink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95" w:rsidRPr="00E3335F" w:rsidRDefault="006B4C95" w:rsidP="00762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</w:tr>
      <w:tr w:rsidR="00B34361" w:rsidRPr="008C62D0" w:rsidTr="004503DF">
        <w:trPr>
          <w:trHeight w:val="62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61" w:rsidRPr="00B34361" w:rsidRDefault="00B34361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 </w:t>
            </w:r>
            <w:r w:rsidRPr="00B34361">
              <w:rPr>
                <w:color w:val="4A4A4A"/>
                <w:sz w:val="28"/>
                <w:szCs w:val="28"/>
                <w:shd w:val="clear" w:color="auto" w:fill="FFFFFF"/>
              </w:rPr>
              <w:t>Творческий конкурс "Земля - наш Дом: экология в рисунках детей" в рамках федерального партийного проекта "Детские сады - детям".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61" w:rsidRDefault="00B34361" w:rsidP="00762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D0EA8" w:rsidRPr="008C62D0" w:rsidTr="004503DF">
        <w:trPr>
          <w:trHeight w:val="62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EA8" w:rsidRPr="00ED0EA8" w:rsidRDefault="00ED0EA8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D0EA8">
              <w:rPr>
                <w:sz w:val="28"/>
                <w:szCs w:val="28"/>
                <w:shd w:val="clear" w:color="auto" w:fill="FFFFFF"/>
              </w:rPr>
              <w:t>Городской фестиваль художественного творчества детей с ограниченными возможностями</w:t>
            </w:r>
            <w:r w:rsidRPr="00ED0EA8">
              <w:rPr>
                <w:sz w:val="28"/>
                <w:szCs w:val="28"/>
              </w:rPr>
              <w:br/>
            </w:r>
            <w:r w:rsidRPr="00ED0EA8">
              <w:rPr>
                <w:sz w:val="28"/>
                <w:szCs w:val="28"/>
                <w:shd w:val="clear" w:color="auto" w:fill="FFFFFF"/>
              </w:rPr>
              <w:t>здоровья «Радуга творчества» 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EA8" w:rsidRDefault="00ED0EA8" w:rsidP="00762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DE6466" w:rsidRPr="008C62D0" w:rsidTr="004503DF">
        <w:trPr>
          <w:trHeight w:val="626"/>
          <w:tblCellSpacing w:w="20" w:type="dxa"/>
        </w:trPr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66" w:rsidRPr="00DE6466" w:rsidRDefault="00DE6466" w:rsidP="00DE6466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Открытие</w:t>
            </w:r>
            <w:r w:rsidRPr="00DE6466">
              <w:rPr>
                <w:sz w:val="28"/>
                <w:szCs w:val="28"/>
                <w:shd w:val="clear" w:color="auto" w:fill="FFFFFF"/>
              </w:rPr>
              <w:t xml:space="preserve"> сезона новогодних праздников</w:t>
            </w:r>
            <w:r w:rsidRPr="00DE6466">
              <w:rPr>
                <w:sz w:val="28"/>
                <w:szCs w:val="28"/>
              </w:rPr>
              <w:br/>
            </w:r>
            <w:r w:rsidRPr="00DE6466">
              <w:rPr>
                <w:sz w:val="28"/>
                <w:szCs w:val="28"/>
                <w:shd w:val="clear" w:color="auto" w:fill="FFFFFF"/>
              </w:rPr>
              <w:t>«Петровские забавы, или Новогодний фейер</w:t>
            </w:r>
            <w:r>
              <w:rPr>
                <w:sz w:val="28"/>
                <w:szCs w:val="28"/>
                <w:shd w:val="clear" w:color="auto" w:fill="FFFFFF"/>
              </w:rPr>
              <w:t xml:space="preserve">верк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по-Липецки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</w:t>
            </w:r>
            <w:r w:rsidR="0009658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участие в</w:t>
            </w:r>
            <w:r w:rsidRPr="00DE6466">
              <w:rPr>
                <w:sz w:val="28"/>
                <w:szCs w:val="28"/>
                <w:shd w:val="clear" w:color="auto" w:fill="FFFFFF"/>
              </w:rPr>
              <w:t xml:space="preserve"> конкурсе «Две тысячи восемнадцать снеговиков»,</w:t>
            </w:r>
            <w:r w:rsidR="00096581">
              <w:rPr>
                <w:sz w:val="28"/>
                <w:szCs w:val="28"/>
              </w:rPr>
              <w:t xml:space="preserve"> </w:t>
            </w:r>
            <w:r w:rsidRPr="00DE6466">
              <w:rPr>
                <w:sz w:val="28"/>
                <w:szCs w:val="28"/>
                <w:shd w:val="clear" w:color="auto" w:fill="FFFFFF"/>
              </w:rPr>
              <w:t>номинации «Снеговик-шоу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466" w:rsidRDefault="00DE6466" w:rsidP="00DE6466">
            <w:pPr>
              <w:rPr>
                <w:sz w:val="28"/>
                <w:szCs w:val="28"/>
              </w:rPr>
            </w:pPr>
            <w:r w:rsidRPr="00DE6466">
              <w:rPr>
                <w:sz w:val="28"/>
                <w:szCs w:val="28"/>
                <w:shd w:val="clear" w:color="auto" w:fill="FFFFFF"/>
              </w:rPr>
              <w:t>Дипломом Департамент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DE6466">
              <w:rPr>
                <w:sz w:val="28"/>
                <w:szCs w:val="28"/>
                <w:shd w:val="clear" w:color="auto" w:fill="FFFFFF"/>
              </w:rPr>
              <w:t xml:space="preserve"> культуры и туризма администрации города Липецка и подарком.</w:t>
            </w:r>
          </w:p>
        </w:tc>
      </w:tr>
    </w:tbl>
    <w:p w:rsidR="00AC4F44" w:rsidRPr="0076269F" w:rsidRDefault="00AC4F44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F61E3" w:rsidRPr="0076269F" w:rsidRDefault="00AC4F44" w:rsidP="0076269F">
      <w:pPr>
        <w:spacing w:before="240"/>
        <w:ind w:firstLine="709"/>
        <w:jc w:val="both"/>
        <w:rPr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Коррекционная работа в ДОУ строилась на принципах тематического планирования и на основе интеграции учителя-логопеда с педагогами и специалистами ДОУ. </w:t>
      </w:r>
      <w:r w:rsidR="00C1637D" w:rsidRPr="0076269F">
        <w:rPr>
          <w:rFonts w:eastAsiaTheme="minorHAnsi"/>
          <w:sz w:val="28"/>
          <w:szCs w:val="28"/>
          <w:lang w:eastAsia="en-US"/>
        </w:rPr>
        <w:t xml:space="preserve">Функционирование двух логопедических групп </w:t>
      </w:r>
      <w:r w:rsidRPr="0076269F">
        <w:rPr>
          <w:rFonts w:eastAsiaTheme="minorHAnsi"/>
          <w:sz w:val="28"/>
          <w:szCs w:val="28"/>
          <w:lang w:eastAsia="en-US"/>
        </w:rPr>
        <w:t>позв</w:t>
      </w:r>
      <w:r w:rsidR="00E93700" w:rsidRPr="0076269F">
        <w:rPr>
          <w:rFonts w:eastAsiaTheme="minorHAnsi"/>
          <w:sz w:val="28"/>
          <w:szCs w:val="28"/>
          <w:lang w:eastAsia="en-US"/>
        </w:rPr>
        <w:t>олило повысить качество учебно-</w:t>
      </w:r>
      <w:r w:rsidRPr="0076269F">
        <w:rPr>
          <w:rFonts w:eastAsiaTheme="minorHAnsi"/>
          <w:sz w:val="28"/>
          <w:szCs w:val="28"/>
          <w:lang w:eastAsia="en-US"/>
        </w:rPr>
        <w:t>воспитательной работы с дет</w:t>
      </w:r>
      <w:r w:rsidR="00F65757" w:rsidRPr="0076269F">
        <w:rPr>
          <w:rFonts w:eastAsiaTheme="minorHAnsi"/>
          <w:sz w:val="28"/>
          <w:szCs w:val="28"/>
          <w:lang w:eastAsia="en-US"/>
        </w:rPr>
        <w:t>ьми, имеющими речевые нарушения</w:t>
      </w:r>
      <w:r w:rsidR="00F65757" w:rsidRPr="0076269F">
        <w:rPr>
          <w:rFonts w:eastAsiaTheme="minorHAnsi"/>
          <w:b/>
          <w:sz w:val="28"/>
          <w:szCs w:val="28"/>
          <w:lang w:eastAsia="en-US"/>
        </w:rPr>
        <w:t>.</w:t>
      </w:r>
      <w:r w:rsidRPr="0076269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61E3" w:rsidRPr="0076269F">
        <w:rPr>
          <w:sz w:val="28"/>
          <w:szCs w:val="28"/>
        </w:rPr>
        <w:t>Достижение цели обеспечивалось постановкой широкого круга образовательных, воспитательных, коррекционных и развивающих задач, решение которых осуществлялось учителем-логопедом, воспитателями, музыкальным руководителем, инструктором по физической культуре, на индивидуальных занятиях, в организованной образовательной деятельности, а также созданием единого речевого пространства в детском саду.</w:t>
      </w:r>
    </w:p>
    <w:p w:rsidR="00F65757" w:rsidRPr="0076269F" w:rsidRDefault="00F65757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F44" w:rsidRPr="0076269F" w:rsidRDefault="00AC4F44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Вывод:  </w:t>
      </w:r>
      <w:r w:rsidRPr="0076269F">
        <w:rPr>
          <w:rFonts w:eastAsiaTheme="minorHAnsi"/>
          <w:sz w:val="28"/>
          <w:szCs w:val="28"/>
          <w:lang w:eastAsia="en-US"/>
        </w:rPr>
        <w:t>Выполнение детьми основной и адаптированной образовательных программ</w:t>
      </w:r>
      <w:r w:rsidR="00482958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дошкольного образования ДОУ №</w:t>
      </w:r>
      <w:r w:rsidR="00482958" w:rsidRPr="0076269F">
        <w:rPr>
          <w:rFonts w:eastAsiaTheme="minorHAnsi"/>
          <w:sz w:val="28"/>
          <w:szCs w:val="28"/>
          <w:lang w:eastAsia="en-US"/>
        </w:rPr>
        <w:t xml:space="preserve"> 136</w:t>
      </w:r>
      <w:r w:rsidRPr="0076269F">
        <w:rPr>
          <w:rFonts w:eastAsiaTheme="minorHAnsi"/>
          <w:sz w:val="28"/>
          <w:szCs w:val="28"/>
          <w:lang w:eastAsia="en-US"/>
        </w:rPr>
        <w:t xml:space="preserve"> г. Липецка осуществляется на достаточно высоком</w:t>
      </w:r>
      <w:r w:rsidR="00482958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уровне. Годовые задачи реализованы в полном объеме. В ДОУ систематически</w:t>
      </w:r>
      <w:r w:rsidR="00482958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организуются и проводятся различные тематические мероприятия.</w:t>
      </w:r>
    </w:p>
    <w:p w:rsidR="00AC4F44" w:rsidRPr="0076269F" w:rsidRDefault="00AC4F44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Случаев травматизма </w:t>
      </w:r>
      <w:r w:rsidR="003E54F7" w:rsidRPr="0076269F">
        <w:rPr>
          <w:rFonts w:eastAsiaTheme="minorHAnsi"/>
          <w:sz w:val="28"/>
          <w:szCs w:val="28"/>
          <w:lang w:eastAsia="en-US"/>
        </w:rPr>
        <w:t>среди детей и сотрудн</w:t>
      </w:r>
      <w:r w:rsidR="008C62D0">
        <w:rPr>
          <w:rFonts w:eastAsiaTheme="minorHAnsi"/>
          <w:sz w:val="28"/>
          <w:szCs w:val="28"/>
          <w:lang w:eastAsia="en-US"/>
        </w:rPr>
        <w:t xml:space="preserve">иков в </w:t>
      </w:r>
      <w:r w:rsidR="003E54F7" w:rsidRPr="0076269F">
        <w:rPr>
          <w:rFonts w:eastAsiaTheme="minorHAnsi"/>
          <w:sz w:val="28"/>
          <w:szCs w:val="28"/>
          <w:lang w:eastAsia="en-US"/>
        </w:rPr>
        <w:t>2017</w:t>
      </w:r>
      <w:r w:rsidR="008C62D0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 xml:space="preserve"> году не было.</w:t>
      </w:r>
    </w:p>
    <w:p w:rsidR="00465AFB" w:rsidRPr="0076269F" w:rsidRDefault="00465AFB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465AFB" w:rsidRPr="0076269F" w:rsidRDefault="00465AFB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  <w:r w:rsidRPr="0076269F">
        <w:rPr>
          <w:b/>
          <w:sz w:val="28"/>
          <w:szCs w:val="28"/>
        </w:rPr>
        <w:t xml:space="preserve">4. </w:t>
      </w:r>
      <w:r w:rsidR="00F55156" w:rsidRPr="0076269F">
        <w:rPr>
          <w:b/>
          <w:sz w:val="28"/>
          <w:szCs w:val="28"/>
        </w:rPr>
        <w:t>Оценка организации</w:t>
      </w:r>
      <w:r w:rsidRPr="0076269F">
        <w:rPr>
          <w:b/>
          <w:sz w:val="28"/>
          <w:szCs w:val="28"/>
        </w:rPr>
        <w:t xml:space="preserve"> учебного процесса</w:t>
      </w:r>
    </w:p>
    <w:p w:rsidR="00465AFB" w:rsidRPr="0076269F" w:rsidRDefault="00465AFB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</w:p>
    <w:p w:rsidR="00935FBE" w:rsidRPr="0076269F" w:rsidRDefault="00935FBE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 xml:space="preserve">Учебный процесс в ДОУ организован в соответствии с основной образовательной программой  Муниципального </w:t>
      </w:r>
      <w:r w:rsidR="00E93700" w:rsidRPr="0076269F">
        <w:rPr>
          <w:sz w:val="28"/>
          <w:szCs w:val="28"/>
        </w:rPr>
        <w:t xml:space="preserve">бюджетного </w:t>
      </w:r>
      <w:r w:rsidRPr="0076269F">
        <w:rPr>
          <w:sz w:val="28"/>
          <w:szCs w:val="28"/>
        </w:rPr>
        <w:t xml:space="preserve">дошкольного </w:t>
      </w:r>
      <w:r w:rsidR="00E93700" w:rsidRPr="0076269F">
        <w:rPr>
          <w:sz w:val="28"/>
          <w:szCs w:val="28"/>
        </w:rPr>
        <w:t xml:space="preserve">образовательного учреждения </w:t>
      </w:r>
      <w:r w:rsidRPr="0076269F">
        <w:rPr>
          <w:sz w:val="28"/>
          <w:szCs w:val="28"/>
        </w:rPr>
        <w:t xml:space="preserve"> №136 г. Липецка</w:t>
      </w:r>
      <w:r w:rsidR="00BD2A26" w:rsidRPr="0076269F">
        <w:rPr>
          <w:sz w:val="28"/>
          <w:szCs w:val="28"/>
        </w:rPr>
        <w:t xml:space="preserve"> и  адаптированной программой дошкольного образования коррекционно-развивающей работы в логопедической группе для детей с тяжелым нарушением речи ( общим нарушением речи)  Муниципального </w:t>
      </w:r>
      <w:r w:rsidR="00E93700" w:rsidRPr="0076269F">
        <w:rPr>
          <w:sz w:val="28"/>
          <w:szCs w:val="28"/>
        </w:rPr>
        <w:t xml:space="preserve">бюджетного </w:t>
      </w:r>
      <w:r w:rsidR="00BD2A26" w:rsidRPr="0076269F">
        <w:rPr>
          <w:sz w:val="28"/>
          <w:szCs w:val="28"/>
        </w:rPr>
        <w:t xml:space="preserve">дошкольного </w:t>
      </w:r>
      <w:r w:rsidR="00E93700" w:rsidRPr="0076269F">
        <w:rPr>
          <w:sz w:val="28"/>
          <w:szCs w:val="28"/>
        </w:rPr>
        <w:t xml:space="preserve">образовательного учреждения </w:t>
      </w:r>
      <w:r w:rsidR="00BD2A26" w:rsidRPr="0076269F">
        <w:rPr>
          <w:sz w:val="28"/>
          <w:szCs w:val="28"/>
        </w:rPr>
        <w:t>№ 136 г. Липецка</w:t>
      </w:r>
      <w:proofErr w:type="gramStart"/>
      <w:r w:rsidR="00BD2A26" w:rsidRPr="0076269F">
        <w:rPr>
          <w:sz w:val="28"/>
          <w:szCs w:val="28"/>
        </w:rPr>
        <w:t xml:space="preserve"> .</w:t>
      </w:r>
      <w:proofErr w:type="gramEnd"/>
    </w:p>
    <w:p w:rsidR="00935FBE" w:rsidRPr="0076269F" w:rsidRDefault="00066ED3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FBE" w:rsidRPr="0076269F">
        <w:rPr>
          <w:sz w:val="28"/>
          <w:szCs w:val="28"/>
        </w:rPr>
        <w:t xml:space="preserve">Общий объем обязательной части Программы, рассчитывался в соответствии с возрастом воспитанников, основными направлениями их развития и включает время, отведенное </w:t>
      </w:r>
      <w:proofErr w:type="gramStart"/>
      <w:r w:rsidR="00935FBE" w:rsidRPr="0076269F">
        <w:rPr>
          <w:sz w:val="28"/>
          <w:szCs w:val="28"/>
        </w:rPr>
        <w:t>на</w:t>
      </w:r>
      <w:proofErr w:type="gramEnd"/>
      <w:r w:rsidR="00935FBE" w:rsidRPr="0076269F">
        <w:rPr>
          <w:sz w:val="28"/>
          <w:szCs w:val="28"/>
        </w:rPr>
        <w:t>:</w:t>
      </w:r>
    </w:p>
    <w:p w:rsidR="00935FBE" w:rsidRPr="0076269F" w:rsidRDefault="00935FBE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269F">
        <w:rPr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935FBE" w:rsidRPr="0076269F" w:rsidRDefault="00935FBE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9F">
        <w:rPr>
          <w:sz w:val="28"/>
          <w:szCs w:val="28"/>
        </w:rPr>
        <w:t>- образовательную деятельность, осуществляемую в ходе режимных моментов;</w:t>
      </w:r>
    </w:p>
    <w:p w:rsidR="00935FBE" w:rsidRPr="0076269F" w:rsidRDefault="00935FBE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9F">
        <w:rPr>
          <w:sz w:val="28"/>
          <w:szCs w:val="28"/>
        </w:rPr>
        <w:t>- самостоятельную деятельность детей;</w:t>
      </w:r>
    </w:p>
    <w:p w:rsidR="00935FBE" w:rsidRPr="0076269F" w:rsidRDefault="00935FBE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9F">
        <w:rPr>
          <w:sz w:val="28"/>
          <w:szCs w:val="28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935FBE" w:rsidRPr="0076269F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>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76269F">
        <w:rPr>
          <w:sz w:val="28"/>
          <w:szCs w:val="28"/>
        </w:rPr>
        <w:t>СанПиН</w:t>
      </w:r>
      <w:proofErr w:type="spellEnd"/>
      <w:r w:rsidRPr="0076269F">
        <w:rPr>
          <w:sz w:val="28"/>
          <w:szCs w:val="28"/>
        </w:rPr>
        <w:t xml:space="preserve"> 2.4.1.3049-13). </w:t>
      </w:r>
    </w:p>
    <w:p w:rsidR="00935FBE" w:rsidRPr="0076269F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 xml:space="preserve">В ДОУ создана современная, эстетически привлекательная развивающая предметно-пространственная среда и условия: </w:t>
      </w:r>
    </w:p>
    <w:p w:rsidR="00935FBE" w:rsidRPr="0076269F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- для обеспечения интеллектуального, личностного и физического развития и приобщения дошкольников к общечеловеческим ценностям; </w:t>
      </w:r>
    </w:p>
    <w:p w:rsidR="00935FBE" w:rsidRPr="0076269F" w:rsidRDefault="00BD2A26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- </w:t>
      </w:r>
      <w:r w:rsidR="00935FBE" w:rsidRPr="0076269F">
        <w:rPr>
          <w:sz w:val="28"/>
          <w:szCs w:val="28"/>
        </w:rPr>
        <w:t xml:space="preserve">для организации прогулок детей, развития их двигательной активности на воздухе; </w:t>
      </w:r>
    </w:p>
    <w:p w:rsidR="00FF4633" w:rsidRPr="0076269F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- для решения задач по охране жизни и укрепления здоровья детей. </w:t>
      </w:r>
    </w:p>
    <w:p w:rsidR="00935FBE" w:rsidRPr="0076269F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>Педагогическое просвещение родителей (законных представителей) воспитанников осуществляется через беседы, консультации, групповые уголки для родителей, папки-передвижки, стенды, родительские собрания и с помощью современных средств информатизац</w:t>
      </w:r>
      <w:r w:rsidR="009502EF" w:rsidRPr="0076269F">
        <w:rPr>
          <w:sz w:val="28"/>
          <w:szCs w:val="28"/>
        </w:rPr>
        <w:t>ии (сайт и электронная почта дошкольного образовательного учреждения</w:t>
      </w:r>
      <w:r w:rsidRPr="0076269F">
        <w:rPr>
          <w:sz w:val="28"/>
          <w:szCs w:val="28"/>
        </w:rPr>
        <w:t xml:space="preserve">). </w:t>
      </w:r>
    </w:p>
    <w:p w:rsidR="00FF4633" w:rsidRPr="0076269F" w:rsidRDefault="00FF4633" w:rsidP="0076269F">
      <w:pPr>
        <w:pStyle w:val="a4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76269F">
        <w:rPr>
          <w:rStyle w:val="c0"/>
          <w:rFonts w:ascii="Times New Roman" w:hAnsi="Times New Roman"/>
          <w:sz w:val="28"/>
          <w:szCs w:val="28"/>
        </w:rPr>
        <w:lastRenderedPageBreak/>
        <w:t>О</w:t>
      </w:r>
      <w:r w:rsidRPr="0076269F">
        <w:rPr>
          <w:rFonts w:ascii="Times New Roman" w:hAnsi="Times New Roman"/>
          <w:sz w:val="28"/>
          <w:szCs w:val="28"/>
        </w:rPr>
        <w:t>бразовательный проце</w:t>
      </w:r>
      <w:proofErr w:type="gramStart"/>
      <w:r w:rsidRPr="0076269F">
        <w:rPr>
          <w:rFonts w:ascii="Times New Roman" w:hAnsi="Times New Roman"/>
          <w:sz w:val="28"/>
          <w:szCs w:val="28"/>
        </w:rPr>
        <w:t>сс  стр</w:t>
      </w:r>
      <w:proofErr w:type="gramEnd"/>
      <w:r w:rsidRPr="0076269F">
        <w:rPr>
          <w:rFonts w:ascii="Times New Roman" w:hAnsi="Times New Roman"/>
          <w:sz w:val="28"/>
          <w:szCs w:val="28"/>
        </w:rPr>
        <w:t>оил</w:t>
      </w:r>
      <w:r w:rsidRPr="0076269F">
        <w:rPr>
          <w:rFonts w:ascii="Times New Roman" w:eastAsia="Calibri" w:hAnsi="Times New Roman"/>
          <w:sz w:val="28"/>
          <w:szCs w:val="28"/>
        </w:rPr>
        <w:t>ся с учетом комплексно-тематического планирования</w:t>
      </w:r>
      <w:r w:rsidRPr="0076269F">
        <w:rPr>
          <w:rFonts w:ascii="Times New Roman" w:hAnsi="Times New Roman"/>
          <w:sz w:val="28"/>
          <w:szCs w:val="28"/>
        </w:rPr>
        <w:t xml:space="preserve">, который обеспечивал </w:t>
      </w:r>
      <w:r w:rsidRPr="0076269F">
        <w:rPr>
          <w:rFonts w:ascii="Times New Roman" w:eastAsia="Calibri" w:hAnsi="Times New Roman"/>
          <w:sz w:val="28"/>
          <w:szCs w:val="28"/>
        </w:rPr>
        <w:t xml:space="preserve"> </w:t>
      </w:r>
      <w:r w:rsidRPr="0076269F">
        <w:rPr>
          <w:rStyle w:val="c0"/>
          <w:rFonts w:ascii="Times New Roman" w:hAnsi="Times New Roman"/>
          <w:sz w:val="28"/>
          <w:szCs w:val="28"/>
        </w:rPr>
        <w:t xml:space="preserve">системность и последовательность в реализации программных задач по  образовательным областям: социально-коммуникативной, познавательной, речевой, художественно-эстетической, физической. </w:t>
      </w:r>
    </w:p>
    <w:p w:rsidR="00066ED3" w:rsidRDefault="00FF4633" w:rsidP="00066ED3">
      <w:pPr>
        <w:pStyle w:val="a4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 xml:space="preserve">Основные педагогические технологии, используемые при реализации  </w:t>
      </w:r>
      <w:r w:rsidRPr="0076269F">
        <w:rPr>
          <w:rStyle w:val="c0"/>
          <w:rFonts w:ascii="Times New Roman" w:hAnsi="Times New Roman"/>
          <w:sz w:val="28"/>
          <w:szCs w:val="28"/>
        </w:rPr>
        <w:t>основной образовательной программы Муниципального дошкольного образовательного учреждения детского сада комбинированного вида  №136</w:t>
      </w:r>
      <w:r w:rsidR="009502EF" w:rsidRPr="0076269F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76269F">
        <w:rPr>
          <w:rStyle w:val="c0"/>
          <w:rFonts w:ascii="Times New Roman" w:hAnsi="Times New Roman"/>
          <w:sz w:val="28"/>
          <w:szCs w:val="28"/>
        </w:rPr>
        <w:t>г. Липецка:</w:t>
      </w:r>
    </w:p>
    <w:p w:rsidR="00FF4633" w:rsidRPr="0076269F" w:rsidRDefault="00FF4633" w:rsidP="00066ED3">
      <w:pPr>
        <w:pStyle w:val="a4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76269F">
        <w:rPr>
          <w:rStyle w:val="c0"/>
          <w:rFonts w:ascii="Times New Roman" w:hAnsi="Times New Roman"/>
          <w:sz w:val="28"/>
          <w:szCs w:val="28"/>
        </w:rPr>
        <w:t xml:space="preserve">- здоровьесберегающие;  </w:t>
      </w:r>
    </w:p>
    <w:p w:rsidR="00FF4633" w:rsidRPr="0076269F" w:rsidRDefault="00FF4633" w:rsidP="00066ED3">
      <w:pPr>
        <w:pStyle w:val="a4"/>
        <w:ind w:firstLine="708"/>
        <w:rPr>
          <w:rStyle w:val="c0"/>
          <w:rFonts w:ascii="Times New Roman" w:hAnsi="Times New Roman"/>
          <w:sz w:val="28"/>
          <w:szCs w:val="28"/>
        </w:rPr>
      </w:pPr>
      <w:r w:rsidRPr="0076269F">
        <w:rPr>
          <w:rStyle w:val="c0"/>
          <w:rFonts w:ascii="Times New Roman" w:hAnsi="Times New Roman"/>
          <w:sz w:val="28"/>
          <w:szCs w:val="28"/>
        </w:rPr>
        <w:t>- проектная деятельность;</w:t>
      </w:r>
    </w:p>
    <w:p w:rsidR="00FF4633" w:rsidRPr="0076269F" w:rsidRDefault="00FF4633" w:rsidP="00066ED3">
      <w:pPr>
        <w:pStyle w:val="a4"/>
        <w:ind w:firstLine="708"/>
        <w:rPr>
          <w:rStyle w:val="c0"/>
          <w:rFonts w:ascii="Times New Roman" w:hAnsi="Times New Roman"/>
          <w:sz w:val="28"/>
          <w:szCs w:val="28"/>
        </w:rPr>
      </w:pPr>
      <w:r w:rsidRPr="0076269F">
        <w:rPr>
          <w:rStyle w:val="c0"/>
          <w:rFonts w:ascii="Times New Roman" w:hAnsi="Times New Roman"/>
          <w:sz w:val="28"/>
          <w:szCs w:val="28"/>
        </w:rPr>
        <w:t>- личностно-ориентированное взаимодействие педагога с детьми;</w:t>
      </w:r>
    </w:p>
    <w:p w:rsidR="00FF4633" w:rsidRPr="0076269F" w:rsidRDefault="00FF4633" w:rsidP="00066ED3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6269F">
        <w:rPr>
          <w:rStyle w:val="c0"/>
          <w:rFonts w:ascii="Times New Roman" w:hAnsi="Times New Roman"/>
          <w:sz w:val="28"/>
          <w:szCs w:val="28"/>
        </w:rPr>
        <w:t>- исследовательская деятельность;</w:t>
      </w:r>
    </w:p>
    <w:p w:rsidR="00FF4633" w:rsidRPr="0076269F" w:rsidRDefault="00FF4633" w:rsidP="00066ED3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>- развивающее игровое обучение;</w:t>
      </w:r>
    </w:p>
    <w:p w:rsidR="00FF4633" w:rsidRPr="0076269F" w:rsidRDefault="00FF4633" w:rsidP="00066ED3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>- технология проблемного обучения,</w:t>
      </w:r>
    </w:p>
    <w:p w:rsidR="00FF4633" w:rsidRPr="0076269F" w:rsidRDefault="00FF4633" w:rsidP="00066ED3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>- интегративный подход в реализации образовательных областей;</w:t>
      </w:r>
    </w:p>
    <w:p w:rsidR="00FF4633" w:rsidRPr="0076269F" w:rsidRDefault="00FF4633" w:rsidP="00066ED3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>-  информационно-коммуникационные технологии.</w:t>
      </w:r>
    </w:p>
    <w:p w:rsidR="00FF4633" w:rsidRPr="0076269F" w:rsidRDefault="00FF4633" w:rsidP="0076269F">
      <w:pPr>
        <w:ind w:firstLine="708"/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</w:t>
      </w:r>
    </w:p>
    <w:p w:rsidR="00FF4633" w:rsidRPr="0076269F" w:rsidRDefault="00FF4633" w:rsidP="0076269F">
      <w:pPr>
        <w:ind w:firstLine="709"/>
        <w:jc w:val="both"/>
        <w:rPr>
          <w:sz w:val="28"/>
          <w:szCs w:val="28"/>
        </w:rPr>
      </w:pPr>
      <w:r w:rsidRPr="0076269F">
        <w:rPr>
          <w:sz w:val="28"/>
          <w:szCs w:val="28"/>
        </w:rPr>
        <w:t>С целью обеспечения официальног</w:t>
      </w:r>
      <w:r w:rsidR="009502EF" w:rsidRPr="0076269F">
        <w:rPr>
          <w:sz w:val="28"/>
          <w:szCs w:val="28"/>
        </w:rPr>
        <w:t>о представления информации о дошкольном образовательном учреждении</w:t>
      </w:r>
      <w:r w:rsidRPr="0076269F">
        <w:rPr>
          <w:sz w:val="28"/>
          <w:szCs w:val="28"/>
        </w:rPr>
        <w:t xml:space="preserve">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FF4633" w:rsidRPr="0076269F" w:rsidRDefault="00066ED3" w:rsidP="0076269F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633" w:rsidRPr="0076269F">
        <w:rPr>
          <w:sz w:val="28"/>
          <w:szCs w:val="28"/>
        </w:rPr>
        <w:t>Документооборот и деловая перепис</w:t>
      </w:r>
      <w:r w:rsidR="009502EF" w:rsidRPr="0076269F">
        <w:rPr>
          <w:sz w:val="28"/>
          <w:szCs w:val="28"/>
        </w:rPr>
        <w:t>ка дошкольного образовательного учреждения</w:t>
      </w:r>
      <w:r w:rsidR="00FF4633" w:rsidRPr="0076269F">
        <w:rPr>
          <w:sz w:val="28"/>
          <w:szCs w:val="28"/>
        </w:rPr>
        <w:t xml:space="preserve"> осуществляется посредством электронной почты, что позволяет организовать устойчивый проц</w:t>
      </w:r>
      <w:r w:rsidR="009502EF" w:rsidRPr="0076269F">
        <w:rPr>
          <w:sz w:val="28"/>
          <w:szCs w:val="28"/>
        </w:rPr>
        <w:t>есс обмена информацией между дошкольным учреждением</w:t>
      </w:r>
      <w:r w:rsidR="00FF4633" w:rsidRPr="0076269F">
        <w:rPr>
          <w:sz w:val="28"/>
          <w:szCs w:val="28"/>
        </w:rPr>
        <w:t xml:space="preserve"> и общественностью.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>Дошкольное учреждение использует ИКТ в образовательном процессе в целях</w:t>
      </w:r>
      <w:r w:rsidR="00066ED3">
        <w:rPr>
          <w:sz w:val="28"/>
          <w:szCs w:val="28"/>
        </w:rPr>
        <w:t>:</w:t>
      </w:r>
      <w:r w:rsidRPr="0076269F">
        <w:rPr>
          <w:sz w:val="28"/>
          <w:szCs w:val="28"/>
        </w:rPr>
        <w:t xml:space="preserve"> 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 xml:space="preserve">-совершенствования методической и аналитической функции; 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 xml:space="preserve">-для оформления стендов; 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 xml:space="preserve">-для оформления дидактического материала; 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 xml:space="preserve">-для повышения самообразования педагогов; </w:t>
      </w:r>
    </w:p>
    <w:p w:rsidR="00FF4633" w:rsidRPr="0076269F" w:rsidRDefault="00FF4633" w:rsidP="0076269F">
      <w:pPr>
        <w:pStyle w:val="Default"/>
        <w:rPr>
          <w:sz w:val="28"/>
          <w:szCs w:val="28"/>
        </w:rPr>
      </w:pPr>
      <w:r w:rsidRPr="0076269F">
        <w:rPr>
          <w:sz w:val="28"/>
          <w:szCs w:val="28"/>
        </w:rPr>
        <w:t xml:space="preserve">-для демонстрации наглядных материалов в целях более яркого восприятия информации и для практических заданий детям </w:t>
      </w:r>
    </w:p>
    <w:p w:rsidR="00B9237F" w:rsidRPr="0076269F" w:rsidRDefault="00B9237F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  <w:t>Система</w:t>
      </w:r>
      <w:r w:rsidR="009502EF" w:rsidRPr="0076269F">
        <w:rPr>
          <w:rFonts w:eastAsiaTheme="minorHAnsi"/>
          <w:sz w:val="28"/>
          <w:szCs w:val="28"/>
          <w:lang w:eastAsia="en-US"/>
        </w:rPr>
        <w:t xml:space="preserve"> контроля, организованного в дошкольном учреждении</w:t>
      </w:r>
      <w:r w:rsidRPr="0076269F">
        <w:rPr>
          <w:rFonts w:eastAsiaTheme="minorHAnsi"/>
          <w:sz w:val="28"/>
          <w:szCs w:val="28"/>
          <w:lang w:eastAsia="en-US"/>
        </w:rPr>
        <w:t>, позволила получить объективную информацию о реализации   Образовательных программ  ДОУ № 136 г. Липецка, изучить состояние образовательной системы, своевременно выявить факторы изменений в образовательной деятельности, получить достоверную информацию об эффективности педагогических воздействий и спрогнозировать процессы развития учреждения на ближайшую перспективу.</w:t>
      </w:r>
    </w:p>
    <w:p w:rsidR="00B9237F" w:rsidRPr="0076269F" w:rsidRDefault="00B9237F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="009502EF" w:rsidRPr="0076269F">
        <w:rPr>
          <w:rFonts w:eastAsiaTheme="minorHAnsi"/>
          <w:sz w:val="28"/>
          <w:szCs w:val="28"/>
          <w:lang w:eastAsia="en-US"/>
        </w:rPr>
        <w:t>Образовательный процесс в дошкольном образовательном учреждении</w:t>
      </w:r>
      <w:r w:rsidRPr="0076269F">
        <w:rPr>
          <w:rFonts w:eastAsiaTheme="minorHAnsi"/>
          <w:sz w:val="28"/>
          <w:szCs w:val="28"/>
          <w:lang w:eastAsia="en-US"/>
        </w:rPr>
        <w:t xml:space="preserve"> организован в соответствии с требованиями, предъявляемыми законодательством </w:t>
      </w:r>
      <w:r w:rsidRPr="0076269F">
        <w:rPr>
          <w:rFonts w:eastAsiaTheme="minorHAnsi"/>
          <w:sz w:val="28"/>
          <w:szCs w:val="28"/>
          <w:lang w:eastAsia="en-US"/>
        </w:rPr>
        <w:lastRenderedPageBreak/>
        <w:t>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465AFB" w:rsidRPr="0076269F" w:rsidRDefault="00465AFB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FF5EDE" w:rsidRPr="0076269F" w:rsidRDefault="00FF5EDE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  <w:r w:rsidRPr="0076269F">
        <w:rPr>
          <w:b/>
          <w:sz w:val="28"/>
          <w:szCs w:val="28"/>
        </w:rPr>
        <w:t xml:space="preserve">5. </w:t>
      </w:r>
      <w:r w:rsidR="00F55156" w:rsidRPr="0076269F">
        <w:rPr>
          <w:b/>
          <w:sz w:val="28"/>
          <w:szCs w:val="28"/>
        </w:rPr>
        <w:t xml:space="preserve">Оценка </w:t>
      </w:r>
      <w:proofErr w:type="spellStart"/>
      <w:r w:rsidR="00F55156" w:rsidRPr="0076269F">
        <w:rPr>
          <w:b/>
          <w:sz w:val="28"/>
          <w:szCs w:val="28"/>
        </w:rPr>
        <w:t>востребованности</w:t>
      </w:r>
      <w:proofErr w:type="spellEnd"/>
      <w:r w:rsidRPr="0076269F">
        <w:rPr>
          <w:b/>
          <w:sz w:val="28"/>
          <w:szCs w:val="28"/>
        </w:rPr>
        <w:t xml:space="preserve">  выпускников.</w:t>
      </w:r>
    </w:p>
    <w:p w:rsidR="00FF5EDE" w:rsidRPr="0076269F" w:rsidRDefault="00FF5EDE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</w:p>
    <w:p w:rsidR="00DB7C00" w:rsidRPr="0076269F" w:rsidRDefault="00925447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76269F">
        <w:rPr>
          <w:sz w:val="28"/>
          <w:szCs w:val="28"/>
        </w:rPr>
        <w:t xml:space="preserve">           По результатам опросов родителей</w:t>
      </w:r>
      <w:r w:rsidR="00636FD1" w:rsidRPr="0076269F">
        <w:rPr>
          <w:sz w:val="28"/>
          <w:szCs w:val="28"/>
        </w:rPr>
        <w:t>,</w:t>
      </w:r>
      <w:r w:rsidR="008F191D" w:rsidRPr="0076269F">
        <w:rPr>
          <w:sz w:val="28"/>
          <w:szCs w:val="28"/>
        </w:rPr>
        <w:t xml:space="preserve">  воспитанники ДОУ перешли в ОУ № </w:t>
      </w:r>
      <w:proofErr w:type="spellStart"/>
      <w:r w:rsidR="008F191D" w:rsidRPr="0076269F">
        <w:rPr>
          <w:sz w:val="28"/>
          <w:szCs w:val="28"/>
        </w:rPr>
        <w:t>№</w:t>
      </w:r>
      <w:proofErr w:type="spellEnd"/>
      <w:r w:rsidR="008F191D" w:rsidRPr="0076269F">
        <w:rPr>
          <w:sz w:val="28"/>
          <w:szCs w:val="28"/>
        </w:rPr>
        <w:t xml:space="preserve"> </w:t>
      </w:r>
      <w:r w:rsidR="00296AFD" w:rsidRPr="0076269F">
        <w:rPr>
          <w:sz w:val="28"/>
          <w:szCs w:val="28"/>
        </w:rPr>
        <w:t xml:space="preserve"> 18, 20,</w:t>
      </w:r>
      <w:r w:rsidR="008F191D" w:rsidRPr="0076269F">
        <w:rPr>
          <w:sz w:val="28"/>
          <w:szCs w:val="28"/>
        </w:rPr>
        <w:t xml:space="preserve"> 33,</w:t>
      </w:r>
      <w:r w:rsidR="00296AFD" w:rsidRPr="0076269F">
        <w:rPr>
          <w:sz w:val="28"/>
          <w:szCs w:val="28"/>
        </w:rPr>
        <w:t>38,</w:t>
      </w:r>
      <w:r w:rsidR="008F191D" w:rsidRPr="0076269F">
        <w:rPr>
          <w:sz w:val="28"/>
          <w:szCs w:val="28"/>
        </w:rPr>
        <w:t xml:space="preserve"> 42,</w:t>
      </w:r>
      <w:r w:rsidR="00296AFD" w:rsidRPr="0076269F">
        <w:rPr>
          <w:sz w:val="28"/>
          <w:szCs w:val="28"/>
        </w:rPr>
        <w:t xml:space="preserve"> 45</w:t>
      </w:r>
      <w:r w:rsidR="00733BAA" w:rsidRPr="0076269F">
        <w:rPr>
          <w:sz w:val="28"/>
          <w:szCs w:val="28"/>
        </w:rPr>
        <w:t>,</w:t>
      </w:r>
      <w:r w:rsidR="00296AFD" w:rsidRPr="0076269F">
        <w:rPr>
          <w:sz w:val="28"/>
          <w:szCs w:val="28"/>
        </w:rPr>
        <w:t xml:space="preserve"> </w:t>
      </w:r>
      <w:r w:rsidR="00733BAA" w:rsidRPr="0076269F">
        <w:rPr>
          <w:sz w:val="28"/>
          <w:szCs w:val="28"/>
        </w:rPr>
        <w:t>63,</w:t>
      </w:r>
      <w:r w:rsidR="00296AFD" w:rsidRPr="0076269F">
        <w:rPr>
          <w:sz w:val="28"/>
          <w:szCs w:val="28"/>
        </w:rPr>
        <w:t xml:space="preserve"> 64,</w:t>
      </w:r>
      <w:r w:rsidR="00733BAA" w:rsidRPr="0076269F">
        <w:rPr>
          <w:sz w:val="28"/>
          <w:szCs w:val="28"/>
        </w:rPr>
        <w:t xml:space="preserve"> 68, 69,</w:t>
      </w:r>
      <w:r w:rsidR="00296AFD" w:rsidRPr="0076269F">
        <w:rPr>
          <w:sz w:val="28"/>
          <w:szCs w:val="28"/>
        </w:rPr>
        <w:t xml:space="preserve"> </w:t>
      </w:r>
      <w:r w:rsidR="00733BAA" w:rsidRPr="0076269F">
        <w:rPr>
          <w:sz w:val="28"/>
          <w:szCs w:val="28"/>
        </w:rPr>
        <w:t>7</w:t>
      </w:r>
      <w:r w:rsidR="00296AFD" w:rsidRPr="0076269F">
        <w:rPr>
          <w:sz w:val="28"/>
          <w:szCs w:val="28"/>
        </w:rPr>
        <w:t xml:space="preserve">0, 77, с. </w:t>
      </w:r>
      <w:proofErr w:type="spellStart"/>
      <w:r w:rsidR="00296AFD" w:rsidRPr="0076269F">
        <w:rPr>
          <w:sz w:val="28"/>
          <w:szCs w:val="28"/>
        </w:rPr>
        <w:t>Косыревка</w:t>
      </w:r>
      <w:proofErr w:type="spellEnd"/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0"/>
        <w:gridCol w:w="2132"/>
      </w:tblGrid>
      <w:tr w:rsidR="00066ED3" w:rsidRPr="0076269F" w:rsidTr="00066ED3">
        <w:trPr>
          <w:trHeight w:val="1288"/>
        </w:trPr>
        <w:tc>
          <w:tcPr>
            <w:tcW w:w="1809" w:type="dxa"/>
            <w:vAlign w:val="center"/>
          </w:tcPr>
          <w:p w:rsidR="00066ED3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066ED3" w:rsidRPr="0076269F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Количество</w:t>
            </w:r>
          </w:p>
          <w:p w:rsidR="00066ED3" w:rsidRPr="0076269F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выпускников</w:t>
            </w:r>
          </w:p>
          <w:p w:rsidR="00066ED3" w:rsidRPr="0076269F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66ED3" w:rsidRPr="0076269F" w:rsidRDefault="00066ED3" w:rsidP="00066ED3">
            <w:pPr>
              <w:pStyle w:val="a3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066ED3" w:rsidRPr="0076269F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Количество выпускников</w:t>
            </w:r>
          </w:p>
          <w:p w:rsidR="00066ED3" w:rsidRPr="0076269F" w:rsidRDefault="00066ED3" w:rsidP="00066ED3">
            <w:pPr>
              <w:pStyle w:val="a3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47524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№18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2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№20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840809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7</w:t>
            </w:r>
          </w:p>
        </w:tc>
      </w:tr>
      <w:tr w:rsidR="00BE3D7F" w:rsidRPr="0076269F" w:rsidTr="00066ED3">
        <w:trPr>
          <w:trHeight w:val="6"/>
        </w:trPr>
        <w:tc>
          <w:tcPr>
            <w:tcW w:w="1809" w:type="dxa"/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ОУ№30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 33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647524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8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№42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647524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BE3D7F" w:rsidRPr="0076269F" w:rsidTr="00066ED3">
        <w:trPr>
          <w:trHeight w:val="6"/>
        </w:trPr>
        <w:tc>
          <w:tcPr>
            <w:tcW w:w="1809" w:type="dxa"/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ОУ№59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BE3D7F" w:rsidRPr="0076269F" w:rsidTr="00066ED3">
        <w:trPr>
          <w:trHeight w:val="6"/>
        </w:trPr>
        <w:tc>
          <w:tcPr>
            <w:tcW w:w="1809" w:type="dxa"/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ОУ№66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2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№68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647524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№69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04124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50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 70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BC6C4C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№77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BC6C4C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4</w:t>
            </w:r>
          </w:p>
        </w:tc>
      </w:tr>
      <w:tr w:rsidR="00653E13" w:rsidRPr="0076269F" w:rsidTr="00066ED3">
        <w:trPr>
          <w:trHeight w:val="6"/>
        </w:trPr>
        <w:tc>
          <w:tcPr>
            <w:tcW w:w="1809" w:type="dxa"/>
          </w:tcPr>
          <w:p w:rsidR="00653E13" w:rsidRPr="0076269F" w:rsidRDefault="00653E13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 xml:space="preserve">ОУ с. </w:t>
            </w:r>
            <w:proofErr w:type="spellStart"/>
            <w:r w:rsidRPr="0076269F">
              <w:rPr>
                <w:bCs/>
                <w:sz w:val="28"/>
                <w:szCs w:val="28"/>
              </w:rPr>
              <w:t>Косыревка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53E13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BC6C4C" w:rsidRPr="0076269F" w:rsidTr="00066ED3">
        <w:trPr>
          <w:trHeight w:val="6"/>
        </w:trPr>
        <w:tc>
          <w:tcPr>
            <w:tcW w:w="1809" w:type="dxa"/>
          </w:tcPr>
          <w:p w:rsidR="00BC6C4C" w:rsidRPr="0076269F" w:rsidRDefault="00BC6C4C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C" w:rsidRPr="0076269F" w:rsidRDefault="00BC6C4C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ОУ с. Ленино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BC6C4C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BE3D7F" w:rsidRPr="0076269F" w:rsidTr="00066ED3">
        <w:trPr>
          <w:trHeight w:val="6"/>
        </w:trPr>
        <w:tc>
          <w:tcPr>
            <w:tcW w:w="1809" w:type="dxa"/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НОУ Православная гимназия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BE3D7F" w:rsidRPr="0076269F" w:rsidRDefault="00BE3D7F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0B1601" w:rsidRPr="0076269F" w:rsidTr="00066ED3">
        <w:trPr>
          <w:trHeight w:val="6"/>
        </w:trPr>
        <w:tc>
          <w:tcPr>
            <w:tcW w:w="1809" w:type="dxa"/>
          </w:tcPr>
          <w:p w:rsidR="000B1601" w:rsidRPr="0076269F" w:rsidRDefault="000B160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1" w:rsidRPr="0076269F" w:rsidRDefault="000B160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 xml:space="preserve">Интернат 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0B1601" w:rsidRPr="0076269F" w:rsidRDefault="000B160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1</w:t>
            </w:r>
          </w:p>
        </w:tc>
      </w:tr>
      <w:tr w:rsidR="00296AFD" w:rsidRPr="0076269F" w:rsidTr="00066ED3">
        <w:trPr>
          <w:trHeight w:val="6"/>
        </w:trPr>
        <w:tc>
          <w:tcPr>
            <w:tcW w:w="1809" w:type="dxa"/>
          </w:tcPr>
          <w:p w:rsidR="00296AFD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D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296AFD" w:rsidRPr="0076269F" w:rsidRDefault="00296AFD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76269F">
              <w:rPr>
                <w:bCs/>
                <w:sz w:val="28"/>
                <w:szCs w:val="28"/>
              </w:rPr>
              <w:t>82</w:t>
            </w:r>
          </w:p>
        </w:tc>
      </w:tr>
    </w:tbl>
    <w:p w:rsidR="00296AFD" w:rsidRPr="0076269F" w:rsidRDefault="00296AF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Выбор школ обусловлен местом жительства детей и предложенной программой обучения.</w:t>
      </w:r>
    </w:p>
    <w:p w:rsidR="008E2063" w:rsidRPr="0076269F" w:rsidRDefault="00296AFD" w:rsidP="0076269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Pr="0076269F">
        <w:rPr>
          <w:rFonts w:eastAsiaTheme="minorHAnsi"/>
          <w:sz w:val="28"/>
          <w:szCs w:val="28"/>
          <w:lang w:eastAsia="en-US"/>
        </w:rPr>
        <w:t>Все выпускники ДОУ востребованы школами.</w:t>
      </w:r>
    </w:p>
    <w:p w:rsidR="00066ED3" w:rsidRPr="0076269F" w:rsidRDefault="00066ED3" w:rsidP="0076269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465AFB" w:rsidRPr="0076269F" w:rsidRDefault="00FF5EDE" w:rsidP="0076269F">
      <w:pPr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6</w:t>
      </w:r>
      <w:r w:rsidR="00CF6202" w:rsidRPr="0076269F">
        <w:rPr>
          <w:rFonts w:eastAsia="Times New Roman"/>
          <w:b/>
          <w:bCs/>
          <w:sz w:val="28"/>
          <w:szCs w:val="28"/>
        </w:rPr>
        <w:t xml:space="preserve">. </w:t>
      </w:r>
      <w:r w:rsidR="00AC4387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F55156" w:rsidRPr="0076269F">
        <w:rPr>
          <w:rFonts w:eastAsia="Times New Roman"/>
          <w:b/>
          <w:bCs/>
          <w:sz w:val="28"/>
          <w:szCs w:val="28"/>
        </w:rPr>
        <w:t>Оценка</w:t>
      </w:r>
      <w:r w:rsidR="00F55156" w:rsidRPr="0076269F">
        <w:rPr>
          <w:rFonts w:eastAsia="Times New Roman"/>
          <w:bCs/>
          <w:sz w:val="28"/>
          <w:szCs w:val="28"/>
        </w:rPr>
        <w:t xml:space="preserve"> </w:t>
      </w:r>
      <w:r w:rsidR="00F55156" w:rsidRPr="0076269F">
        <w:rPr>
          <w:rFonts w:eastAsia="Times New Roman"/>
          <w:b/>
          <w:bCs/>
          <w:sz w:val="28"/>
          <w:szCs w:val="28"/>
        </w:rPr>
        <w:t>качества</w:t>
      </w:r>
      <w:r w:rsidR="00AC4387" w:rsidRPr="0076269F">
        <w:rPr>
          <w:rFonts w:eastAsia="Times New Roman"/>
          <w:b/>
          <w:bCs/>
          <w:sz w:val="28"/>
          <w:szCs w:val="28"/>
        </w:rPr>
        <w:t xml:space="preserve"> кадрового  обеспечения</w:t>
      </w:r>
      <w:r w:rsidR="00CD7E3C" w:rsidRPr="0076269F">
        <w:rPr>
          <w:rFonts w:eastAsia="Times New Roman"/>
          <w:b/>
          <w:bCs/>
          <w:sz w:val="28"/>
          <w:szCs w:val="28"/>
        </w:rPr>
        <w:t>.</w:t>
      </w:r>
    </w:p>
    <w:p w:rsidR="00EA3D80" w:rsidRPr="0076269F" w:rsidRDefault="00EA3D80" w:rsidP="0076269F">
      <w:pPr>
        <w:rPr>
          <w:rFonts w:eastAsia="Times New Roman"/>
          <w:bCs/>
          <w:sz w:val="28"/>
          <w:szCs w:val="28"/>
        </w:rPr>
      </w:pPr>
    </w:p>
    <w:p w:rsidR="00CF6202" w:rsidRPr="0076269F" w:rsidRDefault="00AC4387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>Дошкольное образовательное учреждение укомплектова</w:t>
      </w:r>
      <w:r w:rsidR="00EA3D80" w:rsidRPr="0076269F">
        <w:rPr>
          <w:rFonts w:eastAsia="Times New Roman"/>
          <w:sz w:val="28"/>
          <w:szCs w:val="28"/>
        </w:rPr>
        <w:t>но педагогическими кадрами на 100</w:t>
      </w:r>
      <w:r w:rsidRPr="0076269F">
        <w:rPr>
          <w:rFonts w:eastAsia="Times New Roman"/>
          <w:sz w:val="28"/>
          <w:szCs w:val="28"/>
        </w:rPr>
        <w:t xml:space="preserve"> %. Образов</w:t>
      </w:r>
      <w:r w:rsidR="0045553E" w:rsidRPr="0076269F">
        <w:rPr>
          <w:rFonts w:eastAsia="Times New Roman"/>
          <w:sz w:val="28"/>
          <w:szCs w:val="28"/>
        </w:rPr>
        <w:t>ательный процесс осуществляют 31</w:t>
      </w:r>
      <w:r w:rsidRPr="0076269F">
        <w:rPr>
          <w:rFonts w:eastAsia="Times New Roman"/>
          <w:sz w:val="28"/>
          <w:szCs w:val="28"/>
        </w:rPr>
        <w:t xml:space="preserve"> к</w:t>
      </w:r>
      <w:r w:rsidR="0045553E" w:rsidRPr="0076269F">
        <w:rPr>
          <w:rFonts w:eastAsia="Times New Roman"/>
          <w:sz w:val="28"/>
          <w:szCs w:val="28"/>
        </w:rPr>
        <w:t>валифицированный педагог</w:t>
      </w:r>
      <w:r w:rsidR="009245E4" w:rsidRPr="0076269F">
        <w:rPr>
          <w:rFonts w:eastAsia="Times New Roman"/>
          <w:sz w:val="28"/>
          <w:szCs w:val="28"/>
        </w:rPr>
        <w:t>.</w:t>
      </w:r>
    </w:p>
    <w:p w:rsidR="00AC4387" w:rsidRPr="0076269F" w:rsidRDefault="001E2D82" w:rsidP="00066ED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6269F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b"/>
        <w:tblW w:w="0" w:type="auto"/>
        <w:tblLook w:val="04A0"/>
      </w:tblPr>
      <w:tblGrid>
        <w:gridCol w:w="9854"/>
      </w:tblGrid>
      <w:tr w:rsidR="009F13EE" w:rsidRPr="0076269F" w:rsidTr="00D755DD">
        <w:tc>
          <w:tcPr>
            <w:tcW w:w="9854" w:type="dxa"/>
          </w:tcPr>
          <w:p w:rsidR="009F13EE" w:rsidRPr="0031316E" w:rsidRDefault="00A76DE6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sz w:val="28"/>
                <w:szCs w:val="28"/>
              </w:rPr>
            </w:pPr>
            <w:r w:rsidRPr="0031316E">
              <w:rPr>
                <w:spacing w:val="1"/>
                <w:sz w:val="28"/>
                <w:szCs w:val="28"/>
              </w:rPr>
              <w:t xml:space="preserve">          Р</w:t>
            </w:r>
            <w:r w:rsidRPr="0031316E">
              <w:rPr>
                <w:spacing w:val="-1"/>
                <w:sz w:val="28"/>
                <w:szCs w:val="28"/>
              </w:rPr>
              <w:t>ас</w:t>
            </w:r>
            <w:r w:rsidRPr="0031316E">
              <w:rPr>
                <w:spacing w:val="1"/>
                <w:sz w:val="28"/>
                <w:szCs w:val="28"/>
              </w:rPr>
              <w:t>п</w:t>
            </w:r>
            <w:r w:rsidRPr="0031316E">
              <w:rPr>
                <w:sz w:val="28"/>
                <w:szCs w:val="28"/>
              </w:rPr>
              <w:t>р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д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л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pacing w:val="1"/>
                <w:sz w:val="28"/>
                <w:szCs w:val="28"/>
              </w:rPr>
              <w:t>ни</w:t>
            </w:r>
            <w:r w:rsidRPr="0031316E">
              <w:rPr>
                <w:sz w:val="28"/>
                <w:szCs w:val="28"/>
              </w:rPr>
              <w:t>е</w:t>
            </w:r>
            <w:r w:rsidRPr="0031316E">
              <w:rPr>
                <w:spacing w:val="-1"/>
                <w:sz w:val="28"/>
                <w:szCs w:val="28"/>
              </w:rPr>
              <w:t xml:space="preserve"> </w:t>
            </w:r>
            <w:r w:rsidRPr="0031316E">
              <w:rPr>
                <w:spacing w:val="1"/>
                <w:sz w:val="28"/>
                <w:szCs w:val="28"/>
              </w:rPr>
              <w:t>п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д</w:t>
            </w:r>
            <w:r w:rsidRPr="0031316E">
              <w:rPr>
                <w:spacing w:val="-1"/>
                <w:sz w:val="28"/>
                <w:szCs w:val="28"/>
              </w:rPr>
              <w:t>а</w:t>
            </w:r>
            <w:r w:rsidRPr="0031316E">
              <w:rPr>
                <w:sz w:val="28"/>
                <w:szCs w:val="28"/>
              </w:rPr>
              <w:t>го</w:t>
            </w:r>
            <w:r w:rsidRPr="0031316E">
              <w:rPr>
                <w:spacing w:val="2"/>
                <w:sz w:val="28"/>
                <w:szCs w:val="28"/>
              </w:rPr>
              <w:t>г</w:t>
            </w:r>
            <w:r w:rsidRPr="0031316E">
              <w:rPr>
                <w:sz w:val="28"/>
                <w:szCs w:val="28"/>
              </w:rPr>
              <w:t xml:space="preserve">ов по </w:t>
            </w:r>
            <w:r w:rsidRPr="0031316E">
              <w:rPr>
                <w:spacing w:val="1"/>
                <w:sz w:val="28"/>
                <w:szCs w:val="28"/>
              </w:rPr>
              <w:t>к</w:t>
            </w:r>
            <w:r w:rsidRPr="0031316E">
              <w:rPr>
                <w:sz w:val="28"/>
                <w:szCs w:val="28"/>
              </w:rPr>
              <w:t>в</w:t>
            </w:r>
            <w:r w:rsidRPr="0031316E">
              <w:rPr>
                <w:spacing w:val="-1"/>
                <w:sz w:val="28"/>
                <w:szCs w:val="28"/>
              </w:rPr>
              <w:t>а</w:t>
            </w:r>
            <w:r w:rsidRPr="0031316E">
              <w:rPr>
                <w:sz w:val="28"/>
                <w:szCs w:val="28"/>
              </w:rPr>
              <w:t>л</w:t>
            </w:r>
            <w:r w:rsidRPr="0031316E">
              <w:rPr>
                <w:spacing w:val="1"/>
                <w:sz w:val="28"/>
                <w:szCs w:val="28"/>
              </w:rPr>
              <w:t>и</w:t>
            </w:r>
            <w:r w:rsidRPr="0031316E">
              <w:rPr>
                <w:sz w:val="28"/>
                <w:szCs w:val="28"/>
              </w:rPr>
              <w:t>ф</w:t>
            </w:r>
            <w:r w:rsidRPr="0031316E">
              <w:rPr>
                <w:spacing w:val="2"/>
                <w:sz w:val="28"/>
                <w:szCs w:val="28"/>
              </w:rPr>
              <w:t>и</w:t>
            </w:r>
            <w:r w:rsidRPr="0031316E">
              <w:rPr>
                <w:spacing w:val="1"/>
                <w:sz w:val="28"/>
                <w:szCs w:val="28"/>
              </w:rPr>
              <w:t>к</w:t>
            </w:r>
            <w:r w:rsidRPr="0031316E">
              <w:rPr>
                <w:spacing w:val="-3"/>
                <w:sz w:val="28"/>
                <w:szCs w:val="28"/>
              </w:rPr>
              <w:t>а</w:t>
            </w:r>
            <w:r w:rsidRPr="0031316E">
              <w:rPr>
                <w:spacing w:val="1"/>
                <w:sz w:val="28"/>
                <w:szCs w:val="28"/>
              </w:rPr>
              <w:t>ци</w:t>
            </w:r>
            <w:r w:rsidRPr="0031316E">
              <w:rPr>
                <w:spacing w:val="-2"/>
                <w:sz w:val="28"/>
                <w:szCs w:val="28"/>
              </w:rPr>
              <w:t>о</w:t>
            </w:r>
            <w:r w:rsidRPr="0031316E">
              <w:rPr>
                <w:spacing w:val="1"/>
                <w:sz w:val="28"/>
                <w:szCs w:val="28"/>
              </w:rPr>
              <w:t>нн</w:t>
            </w:r>
            <w:r w:rsidRPr="0031316E">
              <w:rPr>
                <w:sz w:val="28"/>
                <w:szCs w:val="28"/>
              </w:rPr>
              <w:t>ым</w:t>
            </w:r>
            <w:r w:rsidRPr="0031316E">
              <w:rPr>
                <w:spacing w:val="-1"/>
                <w:sz w:val="28"/>
                <w:szCs w:val="28"/>
              </w:rPr>
              <w:t xml:space="preserve"> </w:t>
            </w:r>
            <w:r w:rsidRPr="0031316E">
              <w:rPr>
                <w:spacing w:val="1"/>
                <w:sz w:val="28"/>
                <w:szCs w:val="28"/>
              </w:rPr>
              <w:t>к</w:t>
            </w:r>
            <w:r w:rsidRPr="0031316E">
              <w:rPr>
                <w:spacing w:val="-1"/>
                <w:sz w:val="28"/>
                <w:szCs w:val="28"/>
              </w:rPr>
              <w:t>а</w:t>
            </w:r>
            <w:r w:rsidRPr="0031316E">
              <w:rPr>
                <w:spacing w:val="-2"/>
                <w:sz w:val="28"/>
                <w:szCs w:val="28"/>
              </w:rPr>
              <w:t>т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гор</w:t>
            </w:r>
            <w:r w:rsidRPr="0031316E">
              <w:rPr>
                <w:spacing w:val="1"/>
                <w:sz w:val="28"/>
                <w:szCs w:val="28"/>
              </w:rPr>
              <w:t>и</w:t>
            </w:r>
            <w:r w:rsidRPr="0031316E">
              <w:rPr>
                <w:sz w:val="28"/>
                <w:szCs w:val="28"/>
              </w:rPr>
              <w:t>я</w:t>
            </w:r>
            <w:r w:rsidRPr="0031316E">
              <w:rPr>
                <w:spacing w:val="-1"/>
                <w:sz w:val="28"/>
                <w:szCs w:val="28"/>
              </w:rPr>
              <w:t>м</w:t>
            </w:r>
            <w:r w:rsidRPr="0031316E">
              <w:rPr>
                <w:sz w:val="28"/>
                <w:szCs w:val="28"/>
              </w:rPr>
              <w:t>.</w:t>
            </w:r>
          </w:p>
        </w:tc>
      </w:tr>
      <w:tr w:rsidR="00AC4387" w:rsidRPr="0076269F" w:rsidTr="00681CD1">
        <w:tc>
          <w:tcPr>
            <w:tcW w:w="9854" w:type="dxa"/>
          </w:tcPr>
          <w:p w:rsidR="00AC4387" w:rsidRPr="0031316E" w:rsidRDefault="00AC4387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                                            Аттестованы:</w:t>
            </w:r>
          </w:p>
          <w:p w:rsidR="00AC4387" w:rsidRPr="0031316E" w:rsidRDefault="00AC4387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- на высшую квалификационную категорию  -  8 </w:t>
            </w:r>
            <w:r w:rsidR="0045553E" w:rsidRPr="0031316E">
              <w:rPr>
                <w:sz w:val="28"/>
                <w:szCs w:val="28"/>
              </w:rPr>
              <w:t>(26</w:t>
            </w:r>
            <w:r w:rsidR="00206036" w:rsidRPr="0031316E">
              <w:rPr>
                <w:sz w:val="28"/>
                <w:szCs w:val="28"/>
              </w:rPr>
              <w:t>%)</w:t>
            </w:r>
            <w:r w:rsidRPr="0031316E">
              <w:rPr>
                <w:sz w:val="28"/>
                <w:szCs w:val="28"/>
              </w:rPr>
              <w:t xml:space="preserve">педагогов, </w:t>
            </w:r>
          </w:p>
          <w:p w:rsidR="00AC4387" w:rsidRPr="0031316E" w:rsidRDefault="00AC4387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- на первую </w:t>
            </w:r>
            <w:r w:rsidR="009245E4" w:rsidRPr="0031316E">
              <w:rPr>
                <w:sz w:val="28"/>
                <w:szCs w:val="28"/>
              </w:rPr>
              <w:t>квалификационную категорию  – 16</w:t>
            </w:r>
            <w:r w:rsidR="0045553E" w:rsidRPr="0031316E">
              <w:rPr>
                <w:sz w:val="28"/>
                <w:szCs w:val="28"/>
              </w:rPr>
              <w:t xml:space="preserve"> (52</w:t>
            </w:r>
            <w:r w:rsidR="00206036" w:rsidRPr="0031316E">
              <w:rPr>
                <w:sz w:val="28"/>
                <w:szCs w:val="28"/>
              </w:rPr>
              <w:t>%)</w:t>
            </w:r>
            <w:r w:rsidRPr="0031316E">
              <w:rPr>
                <w:sz w:val="28"/>
                <w:szCs w:val="28"/>
              </w:rPr>
              <w:t xml:space="preserve">педагогов,  </w:t>
            </w:r>
          </w:p>
          <w:p w:rsidR="00AC4387" w:rsidRPr="0031316E" w:rsidRDefault="008C6CE4" w:rsidP="0076269F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- </w:t>
            </w:r>
            <w:r w:rsidR="009245E4" w:rsidRPr="0031316E">
              <w:rPr>
                <w:sz w:val="28"/>
                <w:szCs w:val="28"/>
              </w:rPr>
              <w:t xml:space="preserve">не </w:t>
            </w:r>
            <w:proofErr w:type="gramStart"/>
            <w:r w:rsidR="009245E4" w:rsidRPr="0031316E">
              <w:rPr>
                <w:sz w:val="28"/>
                <w:szCs w:val="28"/>
              </w:rPr>
              <w:t>аттестованы</w:t>
            </w:r>
            <w:proofErr w:type="gramEnd"/>
            <w:r w:rsidR="009245E4" w:rsidRPr="0031316E">
              <w:rPr>
                <w:sz w:val="28"/>
                <w:szCs w:val="28"/>
              </w:rPr>
              <w:t xml:space="preserve"> </w:t>
            </w:r>
            <w:r w:rsidR="0045553E" w:rsidRPr="0031316E">
              <w:rPr>
                <w:sz w:val="28"/>
                <w:szCs w:val="28"/>
              </w:rPr>
              <w:t>- 7</w:t>
            </w:r>
            <w:r w:rsidR="00785FA6" w:rsidRPr="0031316E">
              <w:rPr>
                <w:sz w:val="28"/>
                <w:szCs w:val="28"/>
              </w:rPr>
              <w:t xml:space="preserve"> (2</w:t>
            </w:r>
            <w:r w:rsidR="0045553E" w:rsidRPr="0031316E">
              <w:rPr>
                <w:sz w:val="28"/>
                <w:szCs w:val="28"/>
              </w:rPr>
              <w:t>2</w:t>
            </w:r>
            <w:r w:rsidR="00206036" w:rsidRPr="0031316E">
              <w:rPr>
                <w:sz w:val="28"/>
                <w:szCs w:val="28"/>
              </w:rPr>
              <w:t>%)</w:t>
            </w:r>
            <w:r w:rsidR="00AC4387" w:rsidRPr="0031316E">
              <w:rPr>
                <w:sz w:val="28"/>
                <w:szCs w:val="28"/>
              </w:rPr>
              <w:t xml:space="preserve"> педагога</w:t>
            </w:r>
          </w:p>
        </w:tc>
      </w:tr>
      <w:tr w:rsidR="00A76DE6" w:rsidRPr="0076269F" w:rsidTr="00D755DD">
        <w:tc>
          <w:tcPr>
            <w:tcW w:w="9854" w:type="dxa"/>
          </w:tcPr>
          <w:p w:rsidR="00A76DE6" w:rsidRPr="0031316E" w:rsidRDefault="00A76DE6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lastRenderedPageBreak/>
              <w:t>Доля</w:t>
            </w:r>
            <w:r w:rsidRPr="0031316E">
              <w:rPr>
                <w:spacing w:val="-10"/>
                <w:sz w:val="28"/>
                <w:szCs w:val="28"/>
              </w:rPr>
              <w:t xml:space="preserve"> </w:t>
            </w:r>
            <w:r w:rsidRPr="0031316E">
              <w:rPr>
                <w:spacing w:val="1"/>
                <w:sz w:val="28"/>
                <w:szCs w:val="28"/>
              </w:rPr>
              <w:t>п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д</w:t>
            </w:r>
            <w:r w:rsidRPr="0031316E">
              <w:rPr>
                <w:spacing w:val="-1"/>
                <w:sz w:val="28"/>
                <w:szCs w:val="28"/>
              </w:rPr>
              <w:t>а</w:t>
            </w:r>
            <w:r w:rsidRPr="0031316E">
              <w:rPr>
                <w:sz w:val="28"/>
                <w:szCs w:val="28"/>
              </w:rPr>
              <w:t>гогов, пов</w:t>
            </w:r>
            <w:r w:rsidRPr="0031316E">
              <w:rPr>
                <w:spacing w:val="-1"/>
                <w:sz w:val="28"/>
                <w:szCs w:val="28"/>
              </w:rPr>
              <w:t>ы</w:t>
            </w:r>
            <w:r w:rsidRPr="0031316E">
              <w:rPr>
                <w:spacing w:val="1"/>
                <w:sz w:val="28"/>
                <w:szCs w:val="28"/>
              </w:rPr>
              <w:t>си</w:t>
            </w:r>
            <w:r w:rsidRPr="0031316E">
              <w:rPr>
                <w:sz w:val="28"/>
                <w:szCs w:val="28"/>
              </w:rPr>
              <w:t>вш</w:t>
            </w:r>
            <w:r w:rsidRPr="0031316E">
              <w:rPr>
                <w:spacing w:val="-2"/>
                <w:sz w:val="28"/>
                <w:szCs w:val="28"/>
              </w:rPr>
              <w:t>и</w:t>
            </w:r>
            <w:r w:rsidRPr="0031316E">
              <w:rPr>
                <w:sz w:val="28"/>
                <w:szCs w:val="28"/>
              </w:rPr>
              <w:t xml:space="preserve">х </w:t>
            </w:r>
            <w:r w:rsidRPr="0031316E">
              <w:rPr>
                <w:spacing w:val="-1"/>
                <w:sz w:val="28"/>
                <w:szCs w:val="28"/>
              </w:rPr>
              <w:t>с</w:t>
            </w:r>
            <w:r w:rsidRPr="0031316E">
              <w:rPr>
                <w:sz w:val="28"/>
                <w:szCs w:val="28"/>
              </w:rPr>
              <w:t xml:space="preserve">вою </w:t>
            </w:r>
            <w:r w:rsidRPr="0031316E">
              <w:rPr>
                <w:spacing w:val="1"/>
                <w:sz w:val="28"/>
                <w:szCs w:val="28"/>
              </w:rPr>
              <w:t>к</w:t>
            </w:r>
            <w:r w:rsidRPr="0031316E">
              <w:rPr>
                <w:sz w:val="28"/>
                <w:szCs w:val="28"/>
              </w:rPr>
              <w:t>в</w:t>
            </w:r>
            <w:r w:rsidRPr="0031316E">
              <w:rPr>
                <w:spacing w:val="-1"/>
                <w:sz w:val="28"/>
                <w:szCs w:val="28"/>
              </w:rPr>
              <w:t>а</w:t>
            </w:r>
            <w:r w:rsidRPr="0031316E">
              <w:rPr>
                <w:sz w:val="28"/>
                <w:szCs w:val="28"/>
              </w:rPr>
              <w:t>л</w:t>
            </w:r>
            <w:r w:rsidRPr="0031316E">
              <w:rPr>
                <w:spacing w:val="1"/>
                <w:sz w:val="28"/>
                <w:szCs w:val="28"/>
              </w:rPr>
              <w:t>и</w:t>
            </w:r>
            <w:r w:rsidRPr="0031316E">
              <w:rPr>
                <w:sz w:val="28"/>
                <w:szCs w:val="28"/>
              </w:rPr>
              <w:t>ф</w:t>
            </w:r>
            <w:r w:rsidRPr="0031316E">
              <w:rPr>
                <w:spacing w:val="1"/>
                <w:sz w:val="28"/>
                <w:szCs w:val="28"/>
              </w:rPr>
              <w:t>ик</w:t>
            </w:r>
            <w:r w:rsidRPr="0031316E">
              <w:rPr>
                <w:spacing w:val="-1"/>
                <w:sz w:val="28"/>
                <w:szCs w:val="28"/>
              </w:rPr>
              <w:t>ац</w:t>
            </w:r>
            <w:r w:rsidRPr="0031316E">
              <w:rPr>
                <w:spacing w:val="1"/>
                <w:sz w:val="28"/>
                <w:szCs w:val="28"/>
              </w:rPr>
              <w:t>и</w:t>
            </w:r>
            <w:r w:rsidRPr="0031316E">
              <w:rPr>
                <w:sz w:val="28"/>
                <w:szCs w:val="28"/>
              </w:rPr>
              <w:t xml:space="preserve">ю </w:t>
            </w:r>
            <w:r w:rsidRPr="0031316E">
              <w:rPr>
                <w:spacing w:val="1"/>
                <w:sz w:val="28"/>
                <w:szCs w:val="28"/>
              </w:rPr>
              <w:t>з</w:t>
            </w:r>
            <w:r w:rsidRPr="0031316E">
              <w:rPr>
                <w:sz w:val="28"/>
                <w:szCs w:val="28"/>
              </w:rPr>
              <w:t>а</w:t>
            </w:r>
            <w:r w:rsidRPr="0031316E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1316E">
              <w:rPr>
                <w:spacing w:val="1"/>
                <w:sz w:val="28"/>
                <w:szCs w:val="28"/>
              </w:rPr>
              <w:t>п</w:t>
            </w:r>
            <w:r w:rsidRPr="0031316E">
              <w:rPr>
                <w:sz w:val="28"/>
                <w:szCs w:val="28"/>
              </w:rPr>
              <w:t>о</w:t>
            </w:r>
            <w:r w:rsidRPr="0031316E">
              <w:rPr>
                <w:spacing w:val="-1"/>
                <w:sz w:val="28"/>
                <w:szCs w:val="28"/>
              </w:rPr>
              <w:t>с</w:t>
            </w:r>
            <w:r w:rsidRPr="0031316E">
              <w:rPr>
                <w:sz w:val="28"/>
                <w:szCs w:val="28"/>
              </w:rPr>
              <w:t>л</w:t>
            </w:r>
            <w:r w:rsidRPr="0031316E">
              <w:rPr>
                <w:spacing w:val="-1"/>
                <w:sz w:val="28"/>
                <w:szCs w:val="28"/>
              </w:rPr>
              <w:t>е</w:t>
            </w:r>
            <w:r w:rsidRPr="0031316E">
              <w:rPr>
                <w:sz w:val="28"/>
                <w:szCs w:val="28"/>
              </w:rPr>
              <w:t>д</w:t>
            </w:r>
            <w:r w:rsidRPr="0031316E">
              <w:rPr>
                <w:spacing w:val="1"/>
                <w:sz w:val="28"/>
                <w:szCs w:val="28"/>
              </w:rPr>
              <w:t>ни</w:t>
            </w:r>
            <w:r w:rsidRPr="0031316E">
              <w:rPr>
                <w:sz w:val="28"/>
                <w:szCs w:val="28"/>
              </w:rPr>
              <w:t>е</w:t>
            </w:r>
            <w:proofErr w:type="gramEnd"/>
            <w:r w:rsidRPr="0031316E">
              <w:rPr>
                <w:spacing w:val="2"/>
                <w:sz w:val="28"/>
                <w:szCs w:val="28"/>
              </w:rPr>
              <w:t xml:space="preserve"> </w:t>
            </w:r>
            <w:r w:rsidRPr="0031316E">
              <w:rPr>
                <w:sz w:val="28"/>
                <w:szCs w:val="28"/>
              </w:rPr>
              <w:t>3 года</w:t>
            </w:r>
          </w:p>
          <w:p w:rsidR="00815E08" w:rsidRPr="0031316E" w:rsidRDefault="00815E08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sz w:val="28"/>
                <w:szCs w:val="28"/>
              </w:rPr>
            </w:pPr>
          </w:p>
        </w:tc>
      </w:tr>
      <w:tr w:rsidR="00AC4387" w:rsidRPr="0076269F" w:rsidTr="00681CD1">
        <w:tc>
          <w:tcPr>
            <w:tcW w:w="9854" w:type="dxa"/>
          </w:tcPr>
          <w:p w:rsidR="00AC4387" w:rsidRPr="0031316E" w:rsidRDefault="00AC4387" w:rsidP="0076269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  </w:t>
            </w:r>
            <w:r w:rsidR="00575B71">
              <w:rPr>
                <w:iCs/>
                <w:sz w:val="28"/>
                <w:szCs w:val="28"/>
              </w:rPr>
              <w:t xml:space="preserve"> 29</w:t>
            </w:r>
            <w:r w:rsidR="0031316E" w:rsidRPr="0031316E">
              <w:rPr>
                <w:iCs/>
                <w:sz w:val="28"/>
                <w:szCs w:val="28"/>
              </w:rPr>
              <w:t xml:space="preserve">  педагог</w:t>
            </w:r>
            <w:r w:rsidR="00575B71">
              <w:rPr>
                <w:iCs/>
                <w:sz w:val="28"/>
                <w:szCs w:val="28"/>
              </w:rPr>
              <w:t>ов</w:t>
            </w:r>
            <w:r w:rsidR="00815E08" w:rsidRPr="0031316E">
              <w:rPr>
                <w:iCs/>
                <w:sz w:val="28"/>
                <w:szCs w:val="28"/>
              </w:rPr>
              <w:t xml:space="preserve"> имеют курсы по  ФГОС ДО</w:t>
            </w:r>
            <w:r w:rsidR="00206036" w:rsidRPr="0031316E">
              <w:rPr>
                <w:iCs/>
                <w:sz w:val="28"/>
                <w:szCs w:val="28"/>
              </w:rPr>
              <w:t xml:space="preserve"> </w:t>
            </w:r>
            <w:r w:rsidR="00575B71">
              <w:rPr>
                <w:iCs/>
                <w:sz w:val="28"/>
                <w:szCs w:val="28"/>
              </w:rPr>
              <w:t xml:space="preserve"> (</w:t>
            </w:r>
            <w:proofErr w:type="gramStart"/>
            <w:r w:rsidR="00575B71">
              <w:rPr>
                <w:iCs/>
                <w:sz w:val="28"/>
                <w:szCs w:val="28"/>
              </w:rPr>
              <w:t>94</w:t>
            </w:r>
            <w:r w:rsidR="00815E08" w:rsidRPr="0031316E">
              <w:rPr>
                <w:iCs/>
                <w:sz w:val="28"/>
                <w:szCs w:val="28"/>
              </w:rPr>
              <w:t>%)</w:t>
            </w:r>
            <w:r w:rsidR="00206036" w:rsidRPr="0031316E">
              <w:rPr>
                <w:iCs/>
                <w:sz w:val="28"/>
                <w:szCs w:val="28"/>
              </w:rPr>
              <w:t xml:space="preserve"> </w:t>
            </w:r>
            <w:r w:rsidRPr="0031316E">
              <w:rPr>
                <w:sz w:val="28"/>
                <w:szCs w:val="28"/>
              </w:rPr>
              <w:t>Пе</w:t>
            </w:r>
            <w:proofErr w:type="gramEnd"/>
            <w:r w:rsidRPr="0031316E">
              <w:rPr>
                <w:sz w:val="28"/>
                <w:szCs w:val="28"/>
              </w:rPr>
              <w:t>дагоги повышают свою квалификацию на базе ЛИРО, ЛГПИ, «Бизнес-Развитие»</w:t>
            </w:r>
            <w:r w:rsidR="00815E08" w:rsidRPr="0031316E">
              <w:rPr>
                <w:sz w:val="28"/>
                <w:szCs w:val="28"/>
              </w:rPr>
              <w:t xml:space="preserve"> и др</w:t>
            </w:r>
            <w:r w:rsidR="00292975" w:rsidRPr="0031316E">
              <w:rPr>
                <w:sz w:val="28"/>
                <w:szCs w:val="28"/>
              </w:rPr>
              <w:t xml:space="preserve">. </w:t>
            </w:r>
          </w:p>
        </w:tc>
      </w:tr>
      <w:tr w:rsidR="00815E08" w:rsidRPr="0076269F" w:rsidTr="00681CD1">
        <w:tc>
          <w:tcPr>
            <w:tcW w:w="9854" w:type="dxa"/>
          </w:tcPr>
          <w:p w:rsidR="00815E08" w:rsidRPr="0031316E" w:rsidRDefault="00815E08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31316E">
              <w:rPr>
                <w:sz w:val="28"/>
                <w:szCs w:val="28"/>
              </w:rPr>
              <w:t xml:space="preserve">                                Имеют педагогическое образование</w:t>
            </w:r>
          </w:p>
        </w:tc>
      </w:tr>
      <w:tr w:rsidR="00815E08" w:rsidRPr="0076269F" w:rsidTr="00681CD1">
        <w:tc>
          <w:tcPr>
            <w:tcW w:w="9854" w:type="dxa"/>
          </w:tcPr>
          <w:p w:rsidR="00815E08" w:rsidRPr="0031316E" w:rsidRDefault="00321E46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- 22</w:t>
            </w:r>
            <w:r w:rsidR="00815E08" w:rsidRPr="00313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(71</w:t>
            </w:r>
            <w:r w:rsidR="00206036" w:rsidRPr="0031316E">
              <w:rPr>
                <w:sz w:val="28"/>
                <w:szCs w:val="28"/>
              </w:rPr>
              <w:t xml:space="preserve">%) </w:t>
            </w:r>
            <w:r w:rsidR="00815E08" w:rsidRPr="0031316E">
              <w:rPr>
                <w:sz w:val="28"/>
                <w:szCs w:val="28"/>
              </w:rPr>
              <w:t>педагогов</w:t>
            </w:r>
          </w:p>
          <w:p w:rsidR="00815E08" w:rsidRPr="0031316E" w:rsidRDefault="00321E46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Среднее профессиональное  -9 (29</w:t>
            </w:r>
            <w:r w:rsidR="00206036" w:rsidRPr="0031316E">
              <w:rPr>
                <w:sz w:val="28"/>
                <w:szCs w:val="28"/>
              </w:rPr>
              <w:t>%)</w:t>
            </w:r>
            <w:r w:rsidR="00815E08" w:rsidRPr="0031316E">
              <w:rPr>
                <w:sz w:val="28"/>
                <w:szCs w:val="28"/>
              </w:rPr>
              <w:t xml:space="preserve"> педагогов</w:t>
            </w:r>
          </w:p>
        </w:tc>
      </w:tr>
    </w:tbl>
    <w:p w:rsidR="00FD5C37" w:rsidRPr="0076269F" w:rsidRDefault="00FD5C37" w:rsidP="0076269F">
      <w:pPr>
        <w:ind w:firstLine="708"/>
        <w:jc w:val="both"/>
        <w:rPr>
          <w:rFonts w:eastAsia="Times New Roman"/>
          <w:sz w:val="28"/>
          <w:szCs w:val="28"/>
        </w:rPr>
      </w:pPr>
    </w:p>
    <w:p w:rsidR="0005405F" w:rsidRPr="00AC297B" w:rsidRDefault="00066ED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5405F" w:rsidRPr="00AC297B">
        <w:rPr>
          <w:rFonts w:eastAsiaTheme="minorHAnsi"/>
          <w:sz w:val="28"/>
          <w:szCs w:val="28"/>
          <w:lang w:eastAsia="en-US"/>
        </w:rPr>
        <w:t xml:space="preserve">Анализ </w:t>
      </w:r>
      <w:r w:rsidR="001053C3" w:rsidRPr="00AC297B">
        <w:rPr>
          <w:rFonts w:eastAsiaTheme="minorHAnsi"/>
          <w:sz w:val="28"/>
          <w:szCs w:val="28"/>
          <w:lang w:eastAsia="en-US"/>
        </w:rPr>
        <w:t>к</w:t>
      </w:r>
      <w:r w:rsidR="00104DE4" w:rsidRPr="00AC297B">
        <w:rPr>
          <w:rFonts w:eastAsiaTheme="minorHAnsi"/>
          <w:sz w:val="28"/>
          <w:szCs w:val="28"/>
          <w:lang w:eastAsia="en-US"/>
        </w:rPr>
        <w:t xml:space="preserve">адрового состава по итогам </w:t>
      </w:r>
      <w:r w:rsidR="001053C3" w:rsidRPr="00AC297B">
        <w:rPr>
          <w:rFonts w:eastAsiaTheme="minorHAnsi"/>
          <w:sz w:val="28"/>
          <w:szCs w:val="28"/>
          <w:lang w:eastAsia="en-US"/>
        </w:rPr>
        <w:t>2017</w:t>
      </w:r>
      <w:r w:rsidR="0005405F" w:rsidRPr="00AC297B">
        <w:rPr>
          <w:rFonts w:eastAsiaTheme="minorHAnsi"/>
          <w:sz w:val="28"/>
          <w:szCs w:val="28"/>
          <w:lang w:eastAsia="en-US"/>
        </w:rPr>
        <w:t xml:space="preserve"> учебного года следующий:</w:t>
      </w:r>
    </w:p>
    <w:p w:rsidR="00FF1419" w:rsidRPr="0076269F" w:rsidRDefault="0005405F" w:rsidP="00FF141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C297B">
        <w:rPr>
          <w:rFonts w:eastAsiaTheme="minorHAnsi"/>
          <w:sz w:val="28"/>
          <w:szCs w:val="28"/>
          <w:lang w:eastAsia="en-US"/>
        </w:rPr>
        <w:t>Высшее профессиональное образовани</w:t>
      </w:r>
      <w:r w:rsidR="00B239F0" w:rsidRPr="00AC297B">
        <w:rPr>
          <w:rFonts w:eastAsiaTheme="minorHAnsi"/>
          <w:sz w:val="28"/>
          <w:szCs w:val="28"/>
          <w:lang w:eastAsia="en-US"/>
        </w:rPr>
        <w:t xml:space="preserve">е имеют </w:t>
      </w:r>
      <w:r w:rsidR="00C0374C" w:rsidRPr="00AC297B">
        <w:rPr>
          <w:rFonts w:eastAsiaTheme="minorHAnsi"/>
          <w:sz w:val="28"/>
          <w:szCs w:val="28"/>
          <w:lang w:eastAsia="en-US"/>
        </w:rPr>
        <w:t>71 % педагогов, что на 4</w:t>
      </w:r>
      <w:r w:rsidRPr="00AC297B">
        <w:rPr>
          <w:rFonts w:eastAsiaTheme="minorHAnsi"/>
          <w:sz w:val="28"/>
          <w:szCs w:val="28"/>
          <w:lang w:eastAsia="en-US"/>
        </w:rPr>
        <w:t xml:space="preserve"> % выше прошлого года, среднее п</w:t>
      </w:r>
      <w:r w:rsidR="00C0374C" w:rsidRPr="00AC297B">
        <w:rPr>
          <w:rFonts w:eastAsiaTheme="minorHAnsi"/>
          <w:sz w:val="28"/>
          <w:szCs w:val="28"/>
          <w:lang w:eastAsia="en-US"/>
        </w:rPr>
        <w:t>рофессиональное – 29 %, что на 9</w:t>
      </w:r>
      <w:r w:rsidRPr="00AC297B">
        <w:rPr>
          <w:rFonts w:eastAsiaTheme="minorHAnsi"/>
          <w:sz w:val="28"/>
          <w:szCs w:val="28"/>
          <w:lang w:eastAsia="en-US"/>
        </w:rPr>
        <w:t xml:space="preserve"> % ниже прошлого года</w:t>
      </w:r>
      <w:r w:rsidR="00292975" w:rsidRPr="00AC297B">
        <w:rPr>
          <w:rFonts w:eastAsiaTheme="minorHAnsi"/>
          <w:sz w:val="28"/>
          <w:szCs w:val="28"/>
          <w:lang w:eastAsia="en-US"/>
        </w:rPr>
        <w:t>.</w:t>
      </w:r>
      <w:r w:rsidRPr="00AC297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239F0" w:rsidRPr="00AC297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239F0" w:rsidRPr="00AC297B">
        <w:rPr>
          <w:rFonts w:eastAsiaTheme="minorHAnsi"/>
          <w:sz w:val="28"/>
          <w:szCs w:val="28"/>
          <w:lang w:eastAsia="en-US"/>
        </w:rPr>
        <w:t>78</w:t>
      </w:r>
      <w:r w:rsidRPr="00AC297B">
        <w:rPr>
          <w:rFonts w:eastAsiaTheme="minorHAnsi"/>
          <w:sz w:val="28"/>
          <w:szCs w:val="28"/>
          <w:lang w:eastAsia="en-US"/>
        </w:rPr>
        <w:t>% педагогич</w:t>
      </w:r>
      <w:r w:rsidR="00B239F0" w:rsidRPr="00AC297B">
        <w:rPr>
          <w:rFonts w:eastAsiaTheme="minorHAnsi"/>
          <w:sz w:val="28"/>
          <w:szCs w:val="28"/>
          <w:lang w:eastAsia="en-US"/>
        </w:rPr>
        <w:t>еских работников аттестованы: 26% на высшую и 52</w:t>
      </w:r>
      <w:r w:rsidRPr="00AC297B">
        <w:rPr>
          <w:rFonts w:eastAsiaTheme="minorHAnsi"/>
          <w:sz w:val="28"/>
          <w:szCs w:val="28"/>
          <w:lang w:eastAsia="en-US"/>
        </w:rPr>
        <w:t>% на первую квалификационную</w:t>
      </w:r>
      <w:r w:rsidR="00292975" w:rsidRPr="00AC297B">
        <w:rPr>
          <w:rFonts w:eastAsiaTheme="minorHAnsi"/>
          <w:sz w:val="28"/>
          <w:szCs w:val="28"/>
          <w:lang w:eastAsia="en-US"/>
        </w:rPr>
        <w:t xml:space="preserve"> категории.</w:t>
      </w:r>
      <w:proofErr w:type="gramEnd"/>
      <w:r w:rsidR="00292975" w:rsidRPr="00AC297B">
        <w:rPr>
          <w:rFonts w:eastAsiaTheme="minorHAnsi"/>
          <w:sz w:val="28"/>
          <w:szCs w:val="28"/>
          <w:lang w:eastAsia="en-US"/>
        </w:rPr>
        <w:t xml:space="preserve"> Этот показатель ниже </w:t>
      </w:r>
      <w:r w:rsidRPr="00AC297B">
        <w:rPr>
          <w:rFonts w:eastAsiaTheme="minorHAnsi"/>
          <w:sz w:val="28"/>
          <w:szCs w:val="28"/>
          <w:lang w:eastAsia="en-US"/>
        </w:rPr>
        <w:t xml:space="preserve"> прошлого года </w:t>
      </w:r>
      <w:r w:rsidR="00B239F0" w:rsidRPr="00AC297B">
        <w:rPr>
          <w:rFonts w:eastAsiaTheme="minorHAnsi"/>
          <w:sz w:val="28"/>
          <w:szCs w:val="28"/>
          <w:lang w:eastAsia="en-US"/>
        </w:rPr>
        <w:t>на 1</w:t>
      </w:r>
      <w:r w:rsidR="00292975" w:rsidRPr="00AC297B">
        <w:rPr>
          <w:rFonts w:eastAsiaTheme="minorHAnsi"/>
          <w:sz w:val="28"/>
          <w:szCs w:val="28"/>
          <w:lang w:eastAsia="en-US"/>
        </w:rPr>
        <w:t xml:space="preserve"> %.  Аттестацию</w:t>
      </w:r>
      <w:r w:rsidR="00F6023D" w:rsidRPr="00AC297B">
        <w:rPr>
          <w:rFonts w:eastAsiaTheme="minorHAnsi"/>
          <w:sz w:val="28"/>
          <w:szCs w:val="28"/>
          <w:lang w:eastAsia="en-US"/>
        </w:rPr>
        <w:t xml:space="preserve">  </w:t>
      </w:r>
      <w:r w:rsidR="00292975" w:rsidRPr="00AC297B">
        <w:rPr>
          <w:rFonts w:eastAsiaTheme="minorHAnsi"/>
          <w:sz w:val="28"/>
          <w:szCs w:val="28"/>
          <w:lang w:eastAsia="en-US"/>
        </w:rPr>
        <w:t xml:space="preserve"> </w:t>
      </w:r>
      <w:r w:rsidR="00F6023D" w:rsidRPr="00AC297B">
        <w:rPr>
          <w:rFonts w:eastAsiaTheme="minorHAnsi"/>
          <w:sz w:val="28"/>
          <w:szCs w:val="28"/>
          <w:lang w:eastAsia="en-US"/>
        </w:rPr>
        <w:t>не проходили</w:t>
      </w:r>
      <w:r w:rsidRPr="00AC297B">
        <w:rPr>
          <w:rFonts w:eastAsiaTheme="minorHAnsi"/>
          <w:sz w:val="28"/>
          <w:szCs w:val="28"/>
          <w:lang w:eastAsia="en-US"/>
        </w:rPr>
        <w:t xml:space="preserve"> из-за</w:t>
      </w:r>
      <w:r w:rsidR="00292975" w:rsidRPr="00AC297B">
        <w:rPr>
          <w:rFonts w:eastAsiaTheme="minorHAnsi"/>
          <w:sz w:val="28"/>
          <w:szCs w:val="28"/>
          <w:lang w:eastAsia="en-US"/>
        </w:rPr>
        <w:t xml:space="preserve"> </w:t>
      </w:r>
      <w:r w:rsidRPr="00AC297B">
        <w:rPr>
          <w:rFonts w:eastAsiaTheme="minorHAnsi"/>
          <w:sz w:val="28"/>
          <w:szCs w:val="28"/>
          <w:lang w:eastAsia="en-US"/>
        </w:rPr>
        <w:t>требований к стажу работы</w:t>
      </w:r>
      <w:r w:rsidR="00AC297B" w:rsidRPr="00AC297B">
        <w:rPr>
          <w:rFonts w:eastAsiaTheme="minorHAnsi"/>
          <w:sz w:val="28"/>
          <w:szCs w:val="28"/>
          <w:lang w:eastAsia="en-US"/>
        </w:rPr>
        <w:t xml:space="preserve"> 7</w:t>
      </w:r>
      <w:r w:rsidR="00B239F0" w:rsidRPr="00AC297B">
        <w:rPr>
          <w:rFonts w:eastAsiaTheme="minorHAnsi"/>
          <w:sz w:val="28"/>
          <w:szCs w:val="28"/>
          <w:lang w:eastAsia="en-US"/>
        </w:rPr>
        <w:t xml:space="preserve"> педагогов (22%),</w:t>
      </w:r>
      <w:r w:rsidR="00B239F0" w:rsidRPr="00AC297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5B71">
        <w:rPr>
          <w:rFonts w:eastAsiaTheme="minorHAnsi"/>
          <w:sz w:val="28"/>
          <w:szCs w:val="28"/>
          <w:lang w:eastAsia="en-US"/>
        </w:rPr>
        <w:t>94</w:t>
      </w:r>
      <w:r w:rsidR="00292975" w:rsidRPr="00AC297B">
        <w:rPr>
          <w:rFonts w:eastAsiaTheme="minorHAnsi"/>
          <w:sz w:val="28"/>
          <w:szCs w:val="28"/>
          <w:lang w:eastAsia="en-US"/>
        </w:rPr>
        <w:t xml:space="preserve"> % педагогов имеют </w:t>
      </w:r>
      <w:r w:rsidRPr="00AC297B">
        <w:rPr>
          <w:rFonts w:eastAsiaTheme="minorHAnsi"/>
          <w:sz w:val="28"/>
          <w:szCs w:val="28"/>
          <w:lang w:eastAsia="en-US"/>
        </w:rPr>
        <w:t>курсовую переподготовку по вопросам внедрен</w:t>
      </w:r>
      <w:r w:rsidR="00B239F0" w:rsidRPr="00AC297B">
        <w:rPr>
          <w:rFonts w:eastAsiaTheme="minorHAnsi"/>
          <w:sz w:val="28"/>
          <w:szCs w:val="28"/>
          <w:lang w:eastAsia="en-US"/>
        </w:rPr>
        <w:t>ия ФГОС в практику работы</w:t>
      </w:r>
      <w:r w:rsidR="00FF1419">
        <w:rPr>
          <w:rFonts w:eastAsiaTheme="minorHAnsi"/>
          <w:sz w:val="28"/>
          <w:szCs w:val="28"/>
          <w:lang w:eastAsia="en-US"/>
        </w:rPr>
        <w:t xml:space="preserve"> (на 4% выше</w:t>
      </w:r>
      <w:r w:rsidR="00FF1419" w:rsidRPr="0076269F">
        <w:rPr>
          <w:rFonts w:eastAsiaTheme="minorHAnsi"/>
          <w:sz w:val="28"/>
          <w:szCs w:val="28"/>
          <w:lang w:eastAsia="en-US"/>
        </w:rPr>
        <w:t xml:space="preserve"> показателя прошлого года), так как 2 педагога приняты на работу в августе 2017 г.</w:t>
      </w:r>
      <w:r w:rsidR="00FF1419" w:rsidRPr="0076269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279AB" w:rsidRPr="0076269F" w:rsidRDefault="001279AB" w:rsidP="0076269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6269F">
        <w:rPr>
          <w:sz w:val="28"/>
          <w:szCs w:val="28"/>
        </w:rPr>
        <w:tab/>
        <w:t xml:space="preserve">Педагоги постоянно повышают свой профессиональный уровень. </w:t>
      </w:r>
      <w:proofErr w:type="gramStart"/>
      <w:r w:rsidRPr="0076269F">
        <w:rPr>
          <w:sz w:val="28"/>
          <w:szCs w:val="28"/>
        </w:rPr>
        <w:t>В работе используются новые формы проведения педагогических советов, семинаров, такие как: деловая игра, дискуссия, семинар-практикум, круглый стол, «мастер-класс», проводятся практические занятия, тренинги, и др.. Положительным результатом методической работы стали разработанные перспективные планы, конспекты занятий, проекты.</w:t>
      </w:r>
      <w:proofErr w:type="gramEnd"/>
    </w:p>
    <w:p w:rsidR="0005405F" w:rsidRPr="0076269F" w:rsidRDefault="001279AB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  </w:t>
      </w:r>
      <w:r w:rsidRPr="0076269F">
        <w:rPr>
          <w:rFonts w:eastAsiaTheme="minorHAnsi"/>
          <w:sz w:val="28"/>
          <w:szCs w:val="28"/>
          <w:lang w:eastAsia="en-US"/>
        </w:rPr>
        <w:tab/>
      </w:r>
      <w:r w:rsidR="0005405F" w:rsidRPr="0076269F">
        <w:rPr>
          <w:rFonts w:eastAsiaTheme="minorHAnsi"/>
          <w:sz w:val="28"/>
          <w:szCs w:val="28"/>
          <w:lang w:eastAsia="en-US"/>
        </w:rPr>
        <w:t>Повышение уровня педагогического мастерства воспитатели и специалисты ДОУ осуществляли и за счет участия в раб</w:t>
      </w:r>
      <w:r w:rsidR="00B239F0" w:rsidRPr="0076269F">
        <w:rPr>
          <w:rFonts w:eastAsiaTheme="minorHAnsi"/>
          <w:sz w:val="28"/>
          <w:szCs w:val="28"/>
          <w:lang w:eastAsia="en-US"/>
        </w:rPr>
        <w:t>оте городских ресурсных центров, стажировочных площадках.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Опыт работы коллег по реализации образовательных областей: «Познавательное развитие», «Социально-коммуникативное развитие», «Физическое развитие» планируем использовать в практике нашего ДОУ в новом уче</w:t>
      </w:r>
      <w:r w:rsidR="00AC1921" w:rsidRPr="0076269F">
        <w:rPr>
          <w:rFonts w:eastAsiaTheme="minorHAnsi"/>
          <w:sz w:val="28"/>
          <w:szCs w:val="28"/>
          <w:lang w:eastAsia="en-US"/>
        </w:rPr>
        <w:t>бном году (</w:t>
      </w:r>
      <w:r w:rsidR="0005405F" w:rsidRPr="0076269F">
        <w:rPr>
          <w:rFonts w:eastAsiaTheme="minorHAnsi"/>
          <w:sz w:val="28"/>
          <w:szCs w:val="28"/>
          <w:lang w:eastAsia="en-US"/>
        </w:rPr>
        <w:t>просмотр видео презентаций, изучение методических материалов из опыта работы коллег).</w:t>
      </w:r>
    </w:p>
    <w:p w:rsidR="00CF6202" w:rsidRPr="0076269F" w:rsidRDefault="00781DE0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ab/>
        <w:t xml:space="preserve">Вывод: </w:t>
      </w:r>
      <w:r w:rsidRPr="0076269F">
        <w:rPr>
          <w:rFonts w:eastAsiaTheme="minorHAnsi"/>
          <w:sz w:val="28"/>
          <w:szCs w:val="28"/>
          <w:lang w:eastAsia="en-US"/>
        </w:rPr>
        <w:t>Педагоги проходят курсовую подготовку, аттестацию и профессиональную переподготовку в соответствие с новыми требованиями к педагогу, изложенными в Федеральном законе от 29.12.2012 № 273-ФЗ «Об образовании в Российской Федерации»</w:t>
      </w:r>
      <w:r w:rsidR="00914180" w:rsidRPr="0076269F">
        <w:rPr>
          <w:rFonts w:eastAsiaTheme="minorHAnsi"/>
          <w:sz w:val="28"/>
          <w:szCs w:val="28"/>
          <w:lang w:eastAsia="en-US"/>
        </w:rPr>
        <w:t>, согласно плану-графику</w:t>
      </w:r>
      <w:r w:rsidRPr="0076269F">
        <w:rPr>
          <w:rFonts w:eastAsiaTheme="minorHAnsi"/>
          <w:sz w:val="28"/>
          <w:szCs w:val="28"/>
          <w:lang w:eastAsia="en-US"/>
        </w:rPr>
        <w:t xml:space="preserve">. Постоянно </w:t>
      </w:r>
      <w:r w:rsidRPr="0076269F">
        <w:rPr>
          <w:rFonts w:eastAsia="Times New Roman"/>
          <w:sz w:val="28"/>
          <w:szCs w:val="28"/>
        </w:rPr>
        <w:t>повышают свой профессиональный уровень, посещают городские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улучшает качество образования и воспитания дошкольников.</w:t>
      </w:r>
      <w:bookmarkStart w:id="0" w:name="5822bc6edd02292e4d1a8b1932d0cf337fa5d8d7"/>
      <w:bookmarkStart w:id="1" w:name="6"/>
      <w:bookmarkEnd w:id="0"/>
      <w:bookmarkEnd w:id="1"/>
    </w:p>
    <w:p w:rsidR="00CF6202" w:rsidRPr="0076269F" w:rsidRDefault="00CF6202" w:rsidP="0076269F">
      <w:pPr>
        <w:rPr>
          <w:rFonts w:eastAsia="Times New Roman"/>
          <w:b/>
          <w:bCs/>
          <w:sz w:val="28"/>
          <w:szCs w:val="28"/>
        </w:rPr>
      </w:pPr>
    </w:p>
    <w:p w:rsidR="00F022B3" w:rsidRPr="0076269F" w:rsidRDefault="00FF5EDE" w:rsidP="0076269F">
      <w:pPr>
        <w:jc w:val="center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7</w:t>
      </w:r>
      <w:r w:rsidR="00FE58F5" w:rsidRPr="0076269F">
        <w:rPr>
          <w:rFonts w:eastAsia="Times New Roman"/>
          <w:b/>
          <w:sz w:val="28"/>
          <w:szCs w:val="28"/>
        </w:rPr>
        <w:t xml:space="preserve">. </w:t>
      </w:r>
      <w:r w:rsidR="00F55156" w:rsidRPr="0076269F">
        <w:rPr>
          <w:rFonts w:eastAsia="Times New Roman"/>
          <w:b/>
          <w:sz w:val="28"/>
          <w:szCs w:val="28"/>
        </w:rPr>
        <w:t>Оценка качества</w:t>
      </w:r>
      <w:r w:rsidR="00FE58F5" w:rsidRPr="0076269F">
        <w:rPr>
          <w:rFonts w:eastAsia="Times New Roman"/>
          <w:b/>
          <w:sz w:val="28"/>
          <w:szCs w:val="28"/>
        </w:rPr>
        <w:t xml:space="preserve"> учебно-методического и библиотечно-информационного обеспечения.</w:t>
      </w:r>
    </w:p>
    <w:p w:rsidR="00BA7B7F" w:rsidRPr="0076269F" w:rsidRDefault="00BA7B7F" w:rsidP="0076269F">
      <w:pPr>
        <w:jc w:val="center"/>
        <w:rPr>
          <w:rFonts w:eastAsia="Times New Roman"/>
          <w:b/>
          <w:sz w:val="28"/>
          <w:szCs w:val="28"/>
        </w:rPr>
      </w:pPr>
    </w:p>
    <w:p w:rsidR="00BA7B7F" w:rsidRPr="0076269F" w:rsidRDefault="00BA7B7F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sz w:val="28"/>
          <w:szCs w:val="28"/>
        </w:rPr>
        <w:lastRenderedPageBreak/>
        <w:tab/>
        <w:t xml:space="preserve">В дошкольном образовательном учреждении функционирует методический кабинет, основной целью работы которого является создание условий для учебно-методической и инновационной деятельности педагогов, накопления и трансляции передового педагогического опыта. В кабинете сконцентрированы нормативные и инструктивные материалы, методическая, справочная, энциклопедическая литература, периодические издания для педагогов (журналы по профилю деятельности). В течение учебного года формировался фонд нормативных и информационно-справочных материалов по реализации ФГОС </w:t>
      </w:r>
      <w:proofErr w:type="gramStart"/>
      <w:r w:rsidRPr="0076269F">
        <w:rPr>
          <w:sz w:val="28"/>
          <w:szCs w:val="28"/>
        </w:rPr>
        <w:t>ДО</w:t>
      </w:r>
      <w:proofErr w:type="gramEnd"/>
      <w:r w:rsidRPr="0076269F">
        <w:rPr>
          <w:sz w:val="28"/>
          <w:szCs w:val="28"/>
        </w:rPr>
        <w:t xml:space="preserve"> на электронных носителях и бумажной основе. В каждой возрастной группе для воспитанников имеются рабочие тетради и детская художественная литература в соответствии с примерным списком произведений для чтения. Программно-методический комплект соответствует образовательной программе дошкольного образования.</w:t>
      </w:r>
      <w:r w:rsidR="00F022B3" w:rsidRPr="0076269F">
        <w:rPr>
          <w:rFonts w:eastAsia="Times New Roman"/>
          <w:sz w:val="28"/>
          <w:szCs w:val="28"/>
        </w:rPr>
        <w:t xml:space="preserve"> </w:t>
      </w:r>
      <w:r w:rsidR="0005405F" w:rsidRPr="0076269F">
        <w:rPr>
          <w:rFonts w:eastAsia="Times New Roman"/>
          <w:sz w:val="28"/>
          <w:szCs w:val="28"/>
        </w:rPr>
        <w:tab/>
      </w:r>
    </w:p>
    <w:p w:rsidR="00DB5E68" w:rsidRPr="0076269F" w:rsidRDefault="00050DDA" w:rsidP="007626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B5E68" w:rsidRPr="0076269F">
        <w:rPr>
          <w:rFonts w:eastAsia="Times New Roman"/>
          <w:sz w:val="28"/>
          <w:szCs w:val="28"/>
        </w:rPr>
        <w:t>Проведенный  анализ  программно-методического обеспечения выявил следующее. В ДОУ имеется методическое обесп</w:t>
      </w:r>
      <w:r w:rsidR="000E026E" w:rsidRPr="0076269F">
        <w:rPr>
          <w:rFonts w:eastAsia="Times New Roman"/>
          <w:sz w:val="28"/>
          <w:szCs w:val="28"/>
        </w:rPr>
        <w:t xml:space="preserve">ечение для реализации Программы в достаточном количестве. </w:t>
      </w:r>
      <w:r w:rsidR="00DB5E68" w:rsidRPr="0076269F">
        <w:rPr>
          <w:rFonts w:eastAsia="Times New Roman"/>
          <w:sz w:val="28"/>
          <w:szCs w:val="28"/>
        </w:rPr>
        <w:t xml:space="preserve"> В ДОУ имеется  методическая и художественная литература,  репродукции картин, иллюстративный м</w:t>
      </w:r>
      <w:r w:rsidR="0049636F" w:rsidRPr="0076269F">
        <w:rPr>
          <w:rFonts w:eastAsia="Times New Roman"/>
          <w:sz w:val="28"/>
          <w:szCs w:val="28"/>
        </w:rPr>
        <w:t xml:space="preserve">атериал, дидактические пособия, и игры. </w:t>
      </w:r>
      <w:r w:rsidR="00DB5E68" w:rsidRPr="0076269F">
        <w:rPr>
          <w:rFonts w:eastAsia="Times New Roman"/>
          <w:sz w:val="28"/>
          <w:szCs w:val="28"/>
        </w:rPr>
        <w:t>В фонде имеются подписные издания: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-журнал «Дошкольная педагогика»,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-журнал «Дошкольное воспитание»,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- журнал «Логопед детского сада</w:t>
      </w:r>
      <w:r w:rsidR="00FF6078" w:rsidRPr="0076269F">
        <w:rPr>
          <w:rFonts w:eastAsia="Times New Roman"/>
          <w:sz w:val="28"/>
          <w:szCs w:val="28"/>
        </w:rPr>
        <w:t>»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- журнал </w:t>
      </w:r>
      <w:r w:rsidR="00FF6078" w:rsidRPr="0076269F">
        <w:rPr>
          <w:rFonts w:eastAsia="Times New Roman"/>
          <w:sz w:val="28"/>
          <w:szCs w:val="28"/>
        </w:rPr>
        <w:t>«</w:t>
      </w:r>
      <w:r w:rsidRPr="0076269F">
        <w:rPr>
          <w:rFonts w:eastAsia="Times New Roman"/>
          <w:sz w:val="28"/>
          <w:szCs w:val="28"/>
        </w:rPr>
        <w:t>Старший воспитатель</w:t>
      </w:r>
      <w:r w:rsidR="00FF6078" w:rsidRPr="0076269F">
        <w:rPr>
          <w:rFonts w:eastAsia="Times New Roman"/>
          <w:sz w:val="28"/>
          <w:szCs w:val="28"/>
        </w:rPr>
        <w:t>»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- журнал </w:t>
      </w:r>
      <w:r w:rsidR="00FF6078" w:rsidRPr="0076269F">
        <w:rPr>
          <w:rFonts w:eastAsia="Times New Roman"/>
          <w:sz w:val="28"/>
          <w:szCs w:val="28"/>
        </w:rPr>
        <w:t>«</w:t>
      </w:r>
      <w:r w:rsidRPr="0076269F">
        <w:rPr>
          <w:rFonts w:eastAsia="Times New Roman"/>
          <w:sz w:val="28"/>
          <w:szCs w:val="28"/>
        </w:rPr>
        <w:t>Обруч</w:t>
      </w:r>
      <w:r w:rsidR="00FF6078" w:rsidRPr="0076269F">
        <w:rPr>
          <w:rFonts w:eastAsia="Times New Roman"/>
          <w:sz w:val="28"/>
          <w:szCs w:val="28"/>
        </w:rPr>
        <w:t>»</w:t>
      </w:r>
      <w:r w:rsidRPr="0076269F">
        <w:rPr>
          <w:rFonts w:eastAsia="Times New Roman"/>
          <w:sz w:val="28"/>
          <w:szCs w:val="28"/>
        </w:rPr>
        <w:t>,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- журнал </w:t>
      </w:r>
      <w:r w:rsidR="00FF6078" w:rsidRPr="0076269F">
        <w:rPr>
          <w:rFonts w:eastAsia="Times New Roman"/>
          <w:sz w:val="28"/>
          <w:szCs w:val="28"/>
        </w:rPr>
        <w:t>«</w:t>
      </w:r>
      <w:r w:rsidRPr="0076269F">
        <w:rPr>
          <w:rFonts w:eastAsia="Times New Roman"/>
          <w:sz w:val="28"/>
          <w:szCs w:val="28"/>
        </w:rPr>
        <w:t>Здоровье дошкольника</w:t>
      </w:r>
      <w:r w:rsidR="00FF6078" w:rsidRPr="0076269F">
        <w:rPr>
          <w:rFonts w:eastAsia="Times New Roman"/>
          <w:sz w:val="28"/>
          <w:szCs w:val="28"/>
        </w:rPr>
        <w:t>»</w:t>
      </w:r>
    </w:p>
    <w:p w:rsidR="009C0266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-журнал  </w:t>
      </w:r>
      <w:r w:rsidR="00FF6078" w:rsidRPr="0076269F">
        <w:rPr>
          <w:rFonts w:eastAsia="Times New Roman"/>
          <w:sz w:val="28"/>
          <w:szCs w:val="28"/>
        </w:rPr>
        <w:t>«</w:t>
      </w:r>
      <w:r w:rsidRPr="0076269F">
        <w:rPr>
          <w:rFonts w:eastAsia="Times New Roman"/>
          <w:sz w:val="28"/>
          <w:szCs w:val="28"/>
        </w:rPr>
        <w:t>Управление ДОУ</w:t>
      </w:r>
      <w:r w:rsidR="00FF6078" w:rsidRPr="0076269F">
        <w:rPr>
          <w:rFonts w:eastAsia="Times New Roman"/>
          <w:sz w:val="28"/>
          <w:szCs w:val="28"/>
        </w:rPr>
        <w:t>»</w:t>
      </w:r>
      <w:r w:rsidR="009C0266" w:rsidRPr="0076269F">
        <w:rPr>
          <w:rFonts w:eastAsia="Times New Roman"/>
          <w:sz w:val="28"/>
          <w:szCs w:val="28"/>
        </w:rPr>
        <w:t>.</w:t>
      </w:r>
    </w:p>
    <w:p w:rsidR="0005405F" w:rsidRPr="0076269F" w:rsidRDefault="00656803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</w:r>
      <w:r w:rsidR="009C0266" w:rsidRPr="0076269F">
        <w:rPr>
          <w:sz w:val="28"/>
          <w:szCs w:val="28"/>
        </w:rPr>
        <w:t>Дошкольное учреждение обеспечено современной информационной базой (медиатека, каталог электронных ресурсов).</w:t>
      </w:r>
    </w:p>
    <w:p w:rsidR="0005405F" w:rsidRPr="0076269F" w:rsidRDefault="00781DE0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r w:rsidR="0005405F" w:rsidRPr="0076269F">
        <w:rPr>
          <w:rFonts w:eastAsiaTheme="minorHAnsi"/>
          <w:sz w:val="28"/>
          <w:szCs w:val="28"/>
          <w:lang w:eastAsia="en-US"/>
        </w:rPr>
        <w:t>Методическое и библиотечно-информационное обеспечение соответствует реализуемой программе и отвечает современным требованиям.</w:t>
      </w:r>
      <w:r w:rsidR="004A34EF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330D56" w:rsidRPr="0076269F">
        <w:rPr>
          <w:rFonts w:eastAsiaTheme="minorHAnsi"/>
          <w:sz w:val="28"/>
          <w:szCs w:val="28"/>
          <w:lang w:eastAsia="en-US"/>
        </w:rPr>
        <w:t>Постоянно обновляется и дополняется.</w:t>
      </w:r>
    </w:p>
    <w:p w:rsidR="00330D56" w:rsidRPr="0076269F" w:rsidRDefault="00330D56" w:rsidP="007E1B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6269F">
        <w:rPr>
          <w:rFonts w:eastAsiaTheme="minorHAnsi"/>
          <w:sz w:val="28"/>
          <w:szCs w:val="28"/>
        </w:rPr>
        <w:tab/>
        <w:t>Педагоги ДОУ 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05405F" w:rsidRPr="0076269F" w:rsidRDefault="00781DE0" w:rsidP="0076269F">
      <w:pPr>
        <w:ind w:firstLine="426"/>
        <w:jc w:val="both"/>
        <w:rPr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r w:rsidR="0005405F" w:rsidRPr="0076269F">
        <w:rPr>
          <w:rFonts w:eastAsiaTheme="minorHAnsi"/>
          <w:sz w:val="28"/>
          <w:szCs w:val="28"/>
          <w:lang w:eastAsia="en-US"/>
        </w:rPr>
        <w:t>В распоряжении педаго</w:t>
      </w:r>
      <w:r w:rsidRPr="0076269F">
        <w:rPr>
          <w:rFonts w:eastAsiaTheme="minorHAnsi"/>
          <w:sz w:val="28"/>
          <w:szCs w:val="28"/>
          <w:lang w:eastAsia="en-US"/>
        </w:rPr>
        <w:t>гов дошкольного учреждения Интернет - связь, который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создает условия активного использования ИКТ технологий в </w:t>
      </w:r>
      <w:r w:rsidR="00AC1921" w:rsidRPr="0076269F">
        <w:rPr>
          <w:rFonts w:eastAsiaTheme="minorHAnsi"/>
          <w:sz w:val="28"/>
          <w:szCs w:val="28"/>
          <w:lang w:eastAsia="en-US"/>
        </w:rPr>
        <w:t xml:space="preserve">образовательном процессе в 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группах. Для реализации программных задач в дошко</w:t>
      </w:r>
      <w:r w:rsidR="009C0266" w:rsidRPr="0076269F">
        <w:rPr>
          <w:rFonts w:eastAsiaTheme="minorHAnsi"/>
          <w:sz w:val="28"/>
          <w:szCs w:val="28"/>
          <w:lang w:eastAsia="en-US"/>
        </w:rPr>
        <w:t xml:space="preserve">льном учреждении </w:t>
      </w:r>
      <w:r w:rsidR="0049636F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собран материал по всем разд</w:t>
      </w:r>
      <w:r w:rsidR="0049636F" w:rsidRPr="0076269F">
        <w:rPr>
          <w:rFonts w:eastAsiaTheme="minorHAnsi"/>
          <w:sz w:val="28"/>
          <w:szCs w:val="28"/>
          <w:lang w:eastAsia="en-US"/>
        </w:rPr>
        <w:t>елам программы</w:t>
      </w:r>
      <w:r w:rsidR="0005405F" w:rsidRPr="0076269F">
        <w:rPr>
          <w:rFonts w:eastAsiaTheme="minorHAnsi"/>
          <w:sz w:val="28"/>
          <w:szCs w:val="28"/>
          <w:lang w:eastAsia="en-US"/>
        </w:rPr>
        <w:t>, как обязательной её части, так и части, формируемой участниками образовательных отношений.</w:t>
      </w:r>
      <w:r w:rsidR="009C0266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9C0266" w:rsidRPr="0076269F">
        <w:rPr>
          <w:sz w:val="28"/>
          <w:szCs w:val="28"/>
        </w:rPr>
        <w:t xml:space="preserve">Учёт фонда ДОУ ведётся с помощью картотеки методической и художественной литературы. </w:t>
      </w:r>
      <w:r w:rsidR="0005405F" w:rsidRPr="0076269F">
        <w:rPr>
          <w:rFonts w:eastAsiaTheme="minorHAnsi"/>
          <w:sz w:val="28"/>
          <w:szCs w:val="28"/>
          <w:lang w:eastAsia="en-US"/>
        </w:rPr>
        <w:t>Книжн</w:t>
      </w:r>
      <w:r w:rsidR="003F04FB" w:rsidRPr="0076269F">
        <w:rPr>
          <w:rFonts w:eastAsiaTheme="minorHAnsi"/>
          <w:sz w:val="28"/>
          <w:szCs w:val="28"/>
          <w:lang w:eastAsia="en-US"/>
        </w:rPr>
        <w:t>ый фонд ДОУ составляет более 500</w:t>
      </w:r>
      <w:r w:rsidR="0005405F" w:rsidRPr="0076269F">
        <w:rPr>
          <w:rFonts w:eastAsiaTheme="minorHAnsi"/>
          <w:sz w:val="28"/>
          <w:szCs w:val="28"/>
          <w:lang w:eastAsia="en-US"/>
        </w:rPr>
        <w:t xml:space="preserve"> экземпляров, в их числе:</w:t>
      </w:r>
    </w:p>
    <w:p w:rsidR="0005405F" w:rsidRPr="0076269F" w:rsidRDefault="0005405F" w:rsidP="0076269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672"/>
        <w:gridCol w:w="6079"/>
        <w:gridCol w:w="3386"/>
      </w:tblGrid>
      <w:tr w:rsidR="0005405F" w:rsidRPr="0076269F" w:rsidTr="00050DDA">
        <w:tc>
          <w:tcPr>
            <w:tcW w:w="675" w:type="dxa"/>
            <w:vAlign w:val="center"/>
          </w:tcPr>
          <w:p w:rsidR="0005405F" w:rsidRPr="0076269F" w:rsidRDefault="0005405F" w:rsidP="00050D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269F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269F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76269F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9" w:type="dxa"/>
            <w:vAlign w:val="center"/>
          </w:tcPr>
          <w:p w:rsidR="0005405F" w:rsidRPr="0076269F" w:rsidRDefault="0005405F" w:rsidP="00050D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Типы изданий</w:t>
            </w:r>
          </w:p>
        </w:tc>
        <w:tc>
          <w:tcPr>
            <w:tcW w:w="3427" w:type="dxa"/>
            <w:vAlign w:val="center"/>
          </w:tcPr>
          <w:p w:rsidR="0005405F" w:rsidRPr="0076269F" w:rsidRDefault="0005405F" w:rsidP="00050D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 xml:space="preserve">Количество </w:t>
            </w:r>
            <w:r w:rsidR="00AC1921" w:rsidRPr="0076269F">
              <w:rPr>
                <w:rFonts w:eastAsia="Times New Roman"/>
                <w:sz w:val="28"/>
                <w:szCs w:val="28"/>
              </w:rPr>
              <w:t>наименований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269F">
              <w:rPr>
                <w:rFonts w:eastAsiaTheme="minorHAnsi"/>
                <w:sz w:val="28"/>
                <w:szCs w:val="28"/>
                <w:lang w:eastAsia="en-US"/>
              </w:rPr>
              <w:t>Официальные издания (сборники законодательных актов,</w:t>
            </w:r>
            <w:proofErr w:type="gramEnd"/>
          </w:p>
          <w:p w:rsidR="0005405F" w:rsidRPr="0076269F" w:rsidRDefault="0005405F" w:rsidP="007626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нормативных правовых актов и кодексов </w:t>
            </w:r>
            <w:proofErr w:type="gramStart"/>
            <w:r w:rsidRPr="0076269F">
              <w:rPr>
                <w:rFonts w:eastAsiaTheme="minorHAnsi"/>
                <w:sz w:val="28"/>
                <w:szCs w:val="28"/>
                <w:lang w:eastAsia="en-US"/>
              </w:rPr>
              <w:t>Российской</w:t>
            </w:r>
            <w:proofErr w:type="gramEnd"/>
          </w:p>
          <w:p w:rsidR="0005405F" w:rsidRPr="0076269F" w:rsidRDefault="0005405F" w:rsidP="007626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269F">
              <w:rPr>
                <w:rFonts w:eastAsiaTheme="minorHAnsi"/>
                <w:sz w:val="28"/>
                <w:szCs w:val="28"/>
                <w:lang w:eastAsia="en-US"/>
              </w:rPr>
              <w:t>Федерации (отдельно изданные, продолжающиеся и</w:t>
            </w:r>
            <w:proofErr w:type="gramEnd"/>
          </w:p>
          <w:p w:rsidR="0005405F" w:rsidRPr="0076269F" w:rsidRDefault="00AC1921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периодические)</w:t>
            </w:r>
          </w:p>
        </w:tc>
        <w:tc>
          <w:tcPr>
            <w:tcW w:w="3427" w:type="dxa"/>
          </w:tcPr>
          <w:p w:rsidR="0005405F" w:rsidRPr="0076269F" w:rsidRDefault="00E22FC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1</w:t>
            </w:r>
            <w:r w:rsidR="003F04FB" w:rsidRPr="0076269F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Периодические издания</w:t>
            </w:r>
          </w:p>
        </w:tc>
        <w:tc>
          <w:tcPr>
            <w:tcW w:w="3427" w:type="dxa"/>
          </w:tcPr>
          <w:p w:rsidR="0005405F" w:rsidRPr="0076269F" w:rsidRDefault="00AC1921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Справочно-библиографическая литература</w:t>
            </w:r>
          </w:p>
        </w:tc>
        <w:tc>
          <w:tcPr>
            <w:tcW w:w="3427" w:type="dxa"/>
          </w:tcPr>
          <w:p w:rsidR="0005405F" w:rsidRPr="0076269F" w:rsidRDefault="00AC1921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Научно-популярная литература</w:t>
            </w:r>
          </w:p>
        </w:tc>
        <w:tc>
          <w:tcPr>
            <w:tcW w:w="3427" w:type="dxa"/>
          </w:tcPr>
          <w:p w:rsidR="0005405F" w:rsidRPr="0076269F" w:rsidRDefault="00E22FC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Методические издания</w:t>
            </w:r>
          </w:p>
        </w:tc>
        <w:tc>
          <w:tcPr>
            <w:tcW w:w="3427" w:type="dxa"/>
          </w:tcPr>
          <w:p w:rsidR="0005405F" w:rsidRPr="0076269F" w:rsidRDefault="003F04FB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230</w:t>
            </w:r>
          </w:p>
        </w:tc>
      </w:tr>
      <w:tr w:rsidR="0005405F" w:rsidRPr="0076269F" w:rsidTr="00EA4ED9">
        <w:tc>
          <w:tcPr>
            <w:tcW w:w="675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79" w:type="dxa"/>
          </w:tcPr>
          <w:p w:rsidR="0005405F" w:rsidRPr="0076269F" w:rsidRDefault="0005405F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Theme="minorHAnsi"/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3427" w:type="dxa"/>
          </w:tcPr>
          <w:p w:rsidR="0005405F" w:rsidRPr="0076269F" w:rsidRDefault="003F04FB" w:rsidP="007626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269F">
              <w:rPr>
                <w:rFonts w:eastAsia="Times New Roman"/>
                <w:sz w:val="28"/>
                <w:szCs w:val="28"/>
              </w:rPr>
              <w:t>90</w:t>
            </w:r>
          </w:p>
        </w:tc>
      </w:tr>
    </w:tbl>
    <w:p w:rsidR="00050DDA" w:rsidRDefault="003F04FB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</w:p>
    <w:p w:rsidR="0005405F" w:rsidRPr="0076269F" w:rsidRDefault="00050DD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5405F" w:rsidRPr="0076269F">
        <w:rPr>
          <w:rFonts w:eastAsiaTheme="minorHAnsi"/>
          <w:sz w:val="28"/>
          <w:szCs w:val="28"/>
          <w:lang w:eastAsia="en-US"/>
        </w:rPr>
        <w:t>Реализуемые в ДОУ программы способствуют полному гармоничному развитию воспитанников, повышают их информативный уровень и позволяют применить полученные знания в практической деятельности. Педагоги имеют возможность при построении воспитательно-образовательного процесса реализовать свой творческий потенциал, учитывая психофизиологические и возрастные особенности воспитанников.</w:t>
      </w:r>
    </w:p>
    <w:p w:rsidR="0005405F" w:rsidRPr="0076269F" w:rsidRDefault="0005405F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Pr="0076269F">
        <w:rPr>
          <w:rFonts w:eastAsiaTheme="minorHAnsi"/>
          <w:sz w:val="28"/>
          <w:szCs w:val="28"/>
          <w:lang w:eastAsia="en-US"/>
        </w:rPr>
        <w:t>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05405F" w:rsidRPr="0076269F" w:rsidRDefault="0005405F" w:rsidP="0076269F">
      <w:pPr>
        <w:jc w:val="both"/>
        <w:rPr>
          <w:rFonts w:eastAsia="Times New Roman"/>
          <w:sz w:val="28"/>
          <w:szCs w:val="28"/>
        </w:rPr>
      </w:pPr>
    </w:p>
    <w:p w:rsidR="00FF6078" w:rsidRPr="0076269F" w:rsidRDefault="00FF5EDE" w:rsidP="0076269F">
      <w:pPr>
        <w:jc w:val="both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8</w:t>
      </w:r>
      <w:r w:rsidR="00FF6078" w:rsidRPr="0076269F">
        <w:rPr>
          <w:rFonts w:eastAsia="Times New Roman"/>
          <w:b/>
          <w:sz w:val="28"/>
          <w:szCs w:val="28"/>
        </w:rPr>
        <w:t xml:space="preserve">. </w:t>
      </w:r>
      <w:r w:rsidR="005B5998" w:rsidRPr="0076269F">
        <w:rPr>
          <w:rFonts w:eastAsia="Times New Roman"/>
          <w:b/>
          <w:sz w:val="28"/>
          <w:szCs w:val="28"/>
        </w:rPr>
        <w:t>Оценка состояния</w:t>
      </w:r>
      <w:r w:rsidR="00FF6078" w:rsidRPr="0076269F">
        <w:rPr>
          <w:rFonts w:eastAsia="Times New Roman"/>
          <w:b/>
          <w:sz w:val="28"/>
          <w:szCs w:val="28"/>
        </w:rPr>
        <w:t xml:space="preserve"> материально-технической базы</w:t>
      </w:r>
    </w:p>
    <w:p w:rsidR="00DB5E68" w:rsidRPr="0076269F" w:rsidRDefault="00DB5E68" w:rsidP="0076269F">
      <w:pPr>
        <w:jc w:val="both"/>
        <w:rPr>
          <w:rFonts w:eastAsia="Times New Roman"/>
          <w:sz w:val="28"/>
          <w:szCs w:val="28"/>
        </w:rPr>
      </w:pPr>
    </w:p>
    <w:p w:rsidR="00F022B3" w:rsidRPr="0076269F" w:rsidRDefault="00DB5E68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 </w:t>
      </w:r>
      <w:r w:rsidR="00050DDA">
        <w:rPr>
          <w:rFonts w:eastAsia="Times New Roman"/>
          <w:sz w:val="28"/>
          <w:szCs w:val="28"/>
        </w:rPr>
        <w:tab/>
      </w:r>
      <w:r w:rsidR="00F022B3" w:rsidRPr="0076269F">
        <w:rPr>
          <w:rFonts w:eastAsia="Times New Roman"/>
          <w:sz w:val="28"/>
          <w:szCs w:val="28"/>
        </w:rPr>
        <w:t>Дошкольное учреждение  размещено в специально выстроенном здании, рассчитанном на 12</w:t>
      </w:r>
      <w:r w:rsidR="00C57FE4" w:rsidRPr="0076269F">
        <w:rPr>
          <w:rFonts w:eastAsia="Times New Roman"/>
          <w:sz w:val="28"/>
          <w:szCs w:val="28"/>
        </w:rPr>
        <w:t xml:space="preserve"> возрастных</w:t>
      </w:r>
      <w:r w:rsidR="00F022B3" w:rsidRPr="0076269F">
        <w:rPr>
          <w:rFonts w:eastAsia="Times New Roman"/>
          <w:sz w:val="28"/>
          <w:szCs w:val="28"/>
        </w:rPr>
        <w:t xml:space="preserve"> групп детей</w:t>
      </w:r>
      <w:r w:rsidR="00B47353" w:rsidRPr="0076269F">
        <w:rPr>
          <w:rFonts w:eastAsia="Times New Roman"/>
          <w:sz w:val="28"/>
          <w:szCs w:val="28"/>
        </w:rPr>
        <w:t xml:space="preserve">. </w:t>
      </w:r>
      <w:r w:rsidR="00FF6078" w:rsidRPr="0076269F">
        <w:rPr>
          <w:rFonts w:eastAsia="Times New Roman"/>
          <w:sz w:val="28"/>
          <w:szCs w:val="28"/>
        </w:rPr>
        <w:t xml:space="preserve"> </w:t>
      </w:r>
      <w:r w:rsidR="00B47353" w:rsidRPr="0076269F">
        <w:rPr>
          <w:rFonts w:eastAsia="Times New Roman"/>
          <w:sz w:val="28"/>
          <w:szCs w:val="28"/>
        </w:rPr>
        <w:t>4</w:t>
      </w:r>
      <w:r w:rsidR="00F022B3" w:rsidRPr="0076269F">
        <w:rPr>
          <w:rFonts w:eastAsia="Times New Roman"/>
          <w:sz w:val="28"/>
          <w:szCs w:val="28"/>
        </w:rPr>
        <w:t xml:space="preserve"> группы имеют отдельные входы. Помещение детского сада соответствует санитарным нормам и правилам. </w:t>
      </w:r>
    </w:p>
    <w:p w:rsidR="00CF6202" w:rsidRPr="0076269F" w:rsidRDefault="00F022B3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  </w:t>
      </w:r>
      <w:r w:rsidR="00050DDA">
        <w:rPr>
          <w:rFonts w:eastAsia="Times New Roman"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 </w:t>
      </w:r>
    </w:p>
    <w:p w:rsidR="00050DDA" w:rsidRDefault="00CF6202" w:rsidP="00050DDA">
      <w:pPr>
        <w:jc w:val="both"/>
        <w:rPr>
          <w:rFonts w:eastAsia="Times New Roman"/>
          <w:sz w:val="28"/>
          <w:szCs w:val="28"/>
        </w:rPr>
      </w:pPr>
      <w:proofErr w:type="gramStart"/>
      <w:r w:rsidRPr="0076269F">
        <w:rPr>
          <w:rFonts w:eastAsia="Times New Roman"/>
          <w:sz w:val="28"/>
          <w:szCs w:val="28"/>
        </w:rPr>
        <w:t>Оборудованы</w:t>
      </w:r>
      <w:proofErr w:type="gramEnd"/>
      <w:r w:rsidRPr="0076269F">
        <w:rPr>
          <w:rFonts w:eastAsia="Times New Roman"/>
          <w:sz w:val="28"/>
          <w:szCs w:val="28"/>
        </w:rPr>
        <w:t xml:space="preserve"> и оснащены методическими и дидактическими пособиями: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F6202" w:rsidRPr="0076269F">
        <w:rPr>
          <w:rFonts w:eastAsia="Times New Roman"/>
          <w:sz w:val="28"/>
          <w:szCs w:val="28"/>
        </w:rPr>
        <w:t>групповые помещения</w:t>
      </w:r>
      <w:r w:rsidR="00F022B3" w:rsidRPr="0076269F">
        <w:rPr>
          <w:rFonts w:eastAsia="Times New Roman"/>
          <w:sz w:val="28"/>
          <w:szCs w:val="28"/>
        </w:rPr>
        <w:t>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F6202" w:rsidRPr="0076269F">
        <w:rPr>
          <w:rFonts w:eastAsia="Times New Roman"/>
          <w:sz w:val="28"/>
          <w:szCs w:val="28"/>
        </w:rPr>
        <w:t>методический кабинет</w:t>
      </w:r>
      <w:r w:rsidR="00F022B3" w:rsidRPr="0076269F">
        <w:rPr>
          <w:rFonts w:eastAsia="Times New Roman"/>
          <w:sz w:val="28"/>
          <w:szCs w:val="28"/>
        </w:rPr>
        <w:t>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22B3" w:rsidRPr="0076269F">
        <w:rPr>
          <w:rFonts w:eastAsia="Times New Roman"/>
          <w:sz w:val="28"/>
          <w:szCs w:val="28"/>
        </w:rPr>
        <w:t>кабинеты учителей-логопедов;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22B3" w:rsidRPr="0076269F">
        <w:rPr>
          <w:rFonts w:eastAsia="Times New Roman"/>
          <w:sz w:val="28"/>
          <w:szCs w:val="28"/>
        </w:rPr>
        <w:t xml:space="preserve">кабинет </w:t>
      </w:r>
      <w:r w:rsidR="00B47353" w:rsidRPr="0076269F">
        <w:rPr>
          <w:rFonts w:eastAsia="Times New Roman"/>
          <w:sz w:val="28"/>
          <w:szCs w:val="28"/>
        </w:rPr>
        <w:t xml:space="preserve"> педагог</w:t>
      </w:r>
      <w:proofErr w:type="gramStart"/>
      <w:r w:rsidR="00B47353" w:rsidRPr="0076269F">
        <w:rPr>
          <w:rFonts w:eastAsia="Times New Roman"/>
          <w:sz w:val="28"/>
          <w:szCs w:val="28"/>
        </w:rPr>
        <w:t>а-</w:t>
      </w:r>
      <w:proofErr w:type="gramEnd"/>
      <w:r w:rsidR="00B47353" w:rsidRPr="0076269F">
        <w:rPr>
          <w:rFonts w:eastAsia="Times New Roman"/>
          <w:sz w:val="28"/>
          <w:szCs w:val="28"/>
        </w:rPr>
        <w:t xml:space="preserve"> </w:t>
      </w:r>
      <w:r w:rsidR="00F022B3" w:rsidRPr="0076269F">
        <w:rPr>
          <w:rFonts w:eastAsia="Times New Roman"/>
          <w:sz w:val="28"/>
          <w:szCs w:val="28"/>
        </w:rPr>
        <w:t>психолога;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D1989" w:rsidRPr="0076269F">
        <w:rPr>
          <w:rFonts w:eastAsia="Times New Roman"/>
          <w:sz w:val="28"/>
          <w:szCs w:val="28"/>
        </w:rPr>
        <w:t>сенсорная комната;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22B3" w:rsidRPr="0076269F">
        <w:rPr>
          <w:rFonts w:eastAsia="Times New Roman"/>
          <w:sz w:val="28"/>
          <w:szCs w:val="28"/>
        </w:rPr>
        <w:t>медицинский блок;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22B3" w:rsidRPr="0076269F">
        <w:rPr>
          <w:rFonts w:eastAsia="Times New Roman"/>
          <w:sz w:val="28"/>
          <w:szCs w:val="28"/>
        </w:rPr>
        <w:t>музыкальный и спортивный залы;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47353" w:rsidRPr="0076269F">
        <w:rPr>
          <w:rFonts w:eastAsia="Times New Roman"/>
          <w:sz w:val="28"/>
          <w:szCs w:val="28"/>
        </w:rPr>
        <w:t>уголок русского быта</w:t>
      </w:r>
      <w:r w:rsidR="00F022B3" w:rsidRPr="0076269F">
        <w:rPr>
          <w:rFonts w:eastAsia="Times New Roman"/>
          <w:sz w:val="28"/>
          <w:szCs w:val="28"/>
        </w:rPr>
        <w:t>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D1989" w:rsidRPr="0076269F">
        <w:rPr>
          <w:rFonts w:eastAsia="Times New Roman"/>
          <w:sz w:val="28"/>
          <w:szCs w:val="28"/>
        </w:rPr>
        <w:t xml:space="preserve">кабинет </w:t>
      </w:r>
      <w:r w:rsidR="00B47353" w:rsidRPr="0076269F">
        <w:rPr>
          <w:rFonts w:eastAsia="Times New Roman"/>
          <w:sz w:val="28"/>
          <w:szCs w:val="28"/>
        </w:rPr>
        <w:t>по изодеятельности;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F6202" w:rsidRPr="0076269F">
        <w:rPr>
          <w:rFonts w:eastAsia="Times New Roman"/>
          <w:sz w:val="28"/>
          <w:szCs w:val="28"/>
        </w:rPr>
        <w:t>пищеблок</w:t>
      </w:r>
      <w:r w:rsidR="00F022B3" w:rsidRPr="0076269F">
        <w:rPr>
          <w:rFonts w:eastAsia="Times New Roman"/>
          <w:sz w:val="28"/>
          <w:szCs w:val="28"/>
        </w:rPr>
        <w:t>;</w:t>
      </w:r>
    </w:p>
    <w:p w:rsidR="00050DDA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F6202" w:rsidRPr="0076269F">
        <w:rPr>
          <w:rFonts w:eastAsia="Times New Roman"/>
          <w:sz w:val="28"/>
          <w:szCs w:val="28"/>
        </w:rPr>
        <w:t>прачечная</w:t>
      </w:r>
      <w:r w:rsidR="00F022B3" w:rsidRPr="0076269F">
        <w:rPr>
          <w:rFonts w:eastAsia="Times New Roman"/>
          <w:sz w:val="28"/>
          <w:szCs w:val="28"/>
        </w:rPr>
        <w:t>;</w:t>
      </w:r>
    </w:p>
    <w:p w:rsidR="00CF6202" w:rsidRPr="0076269F" w:rsidRDefault="00050DDA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F6202" w:rsidRPr="0076269F">
        <w:rPr>
          <w:rFonts w:eastAsia="Times New Roman"/>
          <w:sz w:val="28"/>
          <w:szCs w:val="28"/>
        </w:rPr>
        <w:t>игровые прогулочные участки и спортивная площадка</w:t>
      </w:r>
      <w:r w:rsidR="00F022B3" w:rsidRPr="0076269F">
        <w:rPr>
          <w:rFonts w:eastAsia="Times New Roman"/>
          <w:sz w:val="28"/>
          <w:szCs w:val="28"/>
        </w:rPr>
        <w:t>.</w:t>
      </w:r>
    </w:p>
    <w:p w:rsidR="00FA264B" w:rsidRPr="0076269F" w:rsidRDefault="00FA264B" w:rsidP="00762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lastRenderedPageBreak/>
        <w:tab/>
        <w:t>Для каждой возрастной группы имеется все необходимое для полноценного функцион</w:t>
      </w:r>
      <w:r w:rsidR="00FF6078" w:rsidRPr="0076269F">
        <w:rPr>
          <w:rFonts w:ascii="Times New Roman" w:hAnsi="Times New Roman"/>
          <w:sz w:val="28"/>
          <w:szCs w:val="28"/>
        </w:rPr>
        <w:t>ирования помещения: раздевалка</w:t>
      </w:r>
      <w:r w:rsidRPr="0076269F">
        <w:rPr>
          <w:rFonts w:ascii="Times New Roman" w:hAnsi="Times New Roman"/>
          <w:sz w:val="28"/>
          <w:szCs w:val="28"/>
        </w:rPr>
        <w:t xml:space="preserve">, </w:t>
      </w:r>
      <w:r w:rsidR="00FF6078" w:rsidRPr="0076269F">
        <w:rPr>
          <w:rFonts w:ascii="Times New Roman" w:hAnsi="Times New Roman"/>
          <w:sz w:val="28"/>
          <w:szCs w:val="28"/>
        </w:rPr>
        <w:t>спальня, игровая</w:t>
      </w:r>
      <w:r w:rsidRPr="0076269F">
        <w:rPr>
          <w:rFonts w:ascii="Times New Roman" w:hAnsi="Times New Roman"/>
          <w:sz w:val="28"/>
          <w:szCs w:val="28"/>
        </w:rPr>
        <w:t xml:space="preserve"> </w:t>
      </w:r>
      <w:r w:rsidR="00FF6078" w:rsidRPr="0076269F">
        <w:rPr>
          <w:rFonts w:ascii="Times New Roman" w:hAnsi="Times New Roman"/>
          <w:sz w:val="28"/>
          <w:szCs w:val="28"/>
        </w:rPr>
        <w:t xml:space="preserve">и туалетная комнаты. </w:t>
      </w:r>
      <w:r w:rsidRPr="0076269F">
        <w:rPr>
          <w:rFonts w:ascii="Times New Roman" w:hAnsi="Times New Roman"/>
          <w:sz w:val="28"/>
          <w:szCs w:val="28"/>
        </w:rPr>
        <w:t xml:space="preserve"> На территории ДОУ имеются отдельные прогулочные участки для каждой группы, оборудованные малыми формами, спортивным  оборудованием: лесенками, мишенями для метания, </w:t>
      </w:r>
      <w:proofErr w:type="spellStart"/>
      <w:r w:rsidRPr="0076269F">
        <w:rPr>
          <w:rFonts w:ascii="Times New Roman" w:hAnsi="Times New Roman"/>
          <w:sz w:val="28"/>
          <w:szCs w:val="28"/>
        </w:rPr>
        <w:t>кольцебросами</w:t>
      </w:r>
      <w:proofErr w:type="spellEnd"/>
      <w:r w:rsidRPr="0076269F">
        <w:rPr>
          <w:rFonts w:ascii="Times New Roman" w:hAnsi="Times New Roman"/>
          <w:sz w:val="28"/>
          <w:szCs w:val="28"/>
        </w:rPr>
        <w:t>, баскетбольными корзинами, лабиринтами, воротами для игры в футбол</w:t>
      </w:r>
      <w:r w:rsidR="00FF6078" w:rsidRPr="0076269F">
        <w:rPr>
          <w:rFonts w:ascii="Times New Roman" w:hAnsi="Times New Roman"/>
          <w:sz w:val="28"/>
          <w:szCs w:val="28"/>
        </w:rPr>
        <w:t xml:space="preserve">, </w:t>
      </w:r>
      <w:r w:rsidRPr="0076269F">
        <w:rPr>
          <w:rFonts w:ascii="Times New Roman" w:hAnsi="Times New Roman"/>
          <w:sz w:val="28"/>
          <w:szCs w:val="28"/>
        </w:rPr>
        <w:t>и др. На территории ДОУ имеется физкультурная площадка для проведения занятий на участке и прогулочные веранды, разбиты цветники и клумбы.</w:t>
      </w:r>
    </w:p>
    <w:p w:rsidR="00FA264B" w:rsidRPr="0076269F" w:rsidRDefault="00FA264B" w:rsidP="0076269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6269F">
        <w:rPr>
          <w:rFonts w:ascii="Times New Roman" w:hAnsi="Times New Roman"/>
          <w:sz w:val="28"/>
          <w:szCs w:val="28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 w:rsidRPr="0076269F">
        <w:rPr>
          <w:rFonts w:ascii="Times New Roman" w:hAnsi="Times New Roman"/>
          <w:sz w:val="28"/>
          <w:szCs w:val="28"/>
        </w:rPr>
        <w:t>кт с  взр</w:t>
      </w:r>
      <w:proofErr w:type="gramEnd"/>
      <w:r w:rsidRPr="0076269F">
        <w:rPr>
          <w:rFonts w:ascii="Times New Roman" w:hAnsi="Times New Roman"/>
          <w:sz w:val="28"/>
          <w:szCs w:val="28"/>
        </w:rPr>
        <w:t>ослыми.</w:t>
      </w:r>
    </w:p>
    <w:p w:rsidR="00017870" w:rsidRPr="0076269F" w:rsidRDefault="004A34EF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sz w:val="28"/>
          <w:szCs w:val="28"/>
        </w:rPr>
        <w:tab/>
      </w:r>
      <w:r w:rsidR="00FA264B" w:rsidRPr="0076269F">
        <w:rPr>
          <w:sz w:val="28"/>
          <w:szCs w:val="28"/>
        </w:rPr>
        <w:t>Каждая возрастная группа ДОУ оснащена методической литературой и литературными произведениями различных фольклорных жанров для использования в работе с дошкольниками.   </w:t>
      </w:r>
      <w:r w:rsidR="00FF6078" w:rsidRPr="0076269F">
        <w:rPr>
          <w:sz w:val="28"/>
          <w:szCs w:val="28"/>
        </w:rPr>
        <w:t>Все групповое пространство  распределено на центры, которые доступны детям</w:t>
      </w:r>
      <w:r w:rsidR="00017870" w:rsidRPr="0076269F">
        <w:rPr>
          <w:sz w:val="28"/>
          <w:szCs w:val="28"/>
        </w:rPr>
        <w:t>,</w:t>
      </w:r>
      <w:r w:rsidR="00BE3C71" w:rsidRPr="0076269F">
        <w:rPr>
          <w:sz w:val="28"/>
          <w:szCs w:val="28"/>
        </w:rPr>
        <w:t xml:space="preserve"> </w:t>
      </w:r>
      <w:r w:rsidR="00017870" w:rsidRPr="0076269F">
        <w:rPr>
          <w:rFonts w:eastAsiaTheme="minorHAnsi"/>
          <w:sz w:val="28"/>
          <w:szCs w:val="28"/>
          <w:lang w:eastAsia="en-US"/>
        </w:rPr>
        <w:t>чтобы ребенок в течение всего времени пребывания в детском саду мог найти себе увлекательное занятие.</w:t>
      </w:r>
    </w:p>
    <w:p w:rsidR="003D3FDE" w:rsidRPr="0076269F" w:rsidRDefault="003D3FDE" w:rsidP="0076269F">
      <w:pPr>
        <w:shd w:val="clear" w:color="auto" w:fill="FFFFFF"/>
        <w:ind w:firstLine="708"/>
        <w:jc w:val="both"/>
        <w:rPr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В ДОУ имеется </w:t>
      </w:r>
      <w:r w:rsidRPr="0076269F">
        <w:rPr>
          <w:sz w:val="28"/>
          <w:szCs w:val="28"/>
        </w:rPr>
        <w:t>сенсорная комната</w:t>
      </w:r>
      <w:r w:rsidR="00E6542E" w:rsidRPr="0076269F">
        <w:rPr>
          <w:sz w:val="28"/>
          <w:szCs w:val="28"/>
        </w:rPr>
        <w:t xml:space="preserve">, оснащенная </w:t>
      </w:r>
      <w:r w:rsidRPr="0076269F">
        <w:rPr>
          <w:sz w:val="28"/>
          <w:szCs w:val="28"/>
        </w:rPr>
        <w:t xml:space="preserve"> интерактив</w:t>
      </w:r>
      <w:r w:rsidR="00E6542E" w:rsidRPr="0076269F">
        <w:rPr>
          <w:sz w:val="28"/>
          <w:szCs w:val="28"/>
        </w:rPr>
        <w:t xml:space="preserve">ной </w:t>
      </w:r>
      <w:proofErr w:type="spellStart"/>
      <w:r w:rsidR="00E6542E" w:rsidRPr="0076269F">
        <w:rPr>
          <w:sz w:val="28"/>
          <w:szCs w:val="28"/>
        </w:rPr>
        <w:t>воздушнопузырьковой</w:t>
      </w:r>
      <w:proofErr w:type="spellEnd"/>
      <w:r w:rsidRPr="0076269F">
        <w:rPr>
          <w:sz w:val="28"/>
          <w:szCs w:val="28"/>
        </w:rPr>
        <w:t xml:space="preserve"> колонн</w:t>
      </w:r>
      <w:r w:rsidR="00E6542E" w:rsidRPr="0076269F">
        <w:rPr>
          <w:sz w:val="28"/>
          <w:szCs w:val="28"/>
        </w:rPr>
        <w:t xml:space="preserve">ой, </w:t>
      </w:r>
      <w:proofErr w:type="spellStart"/>
      <w:r w:rsidR="00E6542E" w:rsidRPr="0076269F">
        <w:rPr>
          <w:sz w:val="28"/>
          <w:szCs w:val="28"/>
        </w:rPr>
        <w:t>фиброоптическим</w:t>
      </w:r>
      <w:proofErr w:type="spellEnd"/>
      <w:r w:rsidRPr="0076269F">
        <w:rPr>
          <w:sz w:val="28"/>
          <w:szCs w:val="28"/>
        </w:rPr>
        <w:t xml:space="preserve"> душ</w:t>
      </w:r>
      <w:r w:rsidR="00E6542E" w:rsidRPr="0076269F">
        <w:rPr>
          <w:sz w:val="28"/>
          <w:szCs w:val="28"/>
        </w:rPr>
        <w:t>ем</w:t>
      </w:r>
      <w:r w:rsidRPr="0076269F">
        <w:rPr>
          <w:sz w:val="28"/>
          <w:szCs w:val="28"/>
        </w:rPr>
        <w:t xml:space="preserve"> на п</w:t>
      </w:r>
      <w:r w:rsidR="00E6542E" w:rsidRPr="0076269F">
        <w:rPr>
          <w:sz w:val="28"/>
          <w:szCs w:val="28"/>
        </w:rPr>
        <w:t>одвижном  карнизе, интерактивным сухим</w:t>
      </w:r>
      <w:r w:rsidRPr="0076269F">
        <w:rPr>
          <w:sz w:val="28"/>
          <w:szCs w:val="28"/>
        </w:rPr>
        <w:t xml:space="preserve"> бассейн</w:t>
      </w:r>
      <w:r w:rsidR="00E6542E" w:rsidRPr="0076269F">
        <w:rPr>
          <w:sz w:val="28"/>
          <w:szCs w:val="28"/>
        </w:rPr>
        <w:t>ом с шарами, интерактивной тактильной</w:t>
      </w:r>
      <w:r w:rsidRPr="0076269F">
        <w:rPr>
          <w:sz w:val="28"/>
          <w:szCs w:val="28"/>
        </w:rPr>
        <w:t xml:space="preserve"> панель</w:t>
      </w:r>
      <w:r w:rsidR="00E6542E" w:rsidRPr="0076269F">
        <w:rPr>
          <w:sz w:val="28"/>
          <w:szCs w:val="28"/>
        </w:rPr>
        <w:t>ю «Космос», интерактивной</w:t>
      </w:r>
      <w:r w:rsidRPr="0076269F">
        <w:rPr>
          <w:sz w:val="28"/>
          <w:szCs w:val="28"/>
        </w:rPr>
        <w:t xml:space="preserve"> панель</w:t>
      </w:r>
      <w:r w:rsidR="00E6542E" w:rsidRPr="0076269F">
        <w:rPr>
          <w:sz w:val="28"/>
          <w:szCs w:val="28"/>
        </w:rPr>
        <w:t>ю «Звездное небо», сенсорным</w:t>
      </w:r>
      <w:r w:rsidR="0029022C" w:rsidRPr="0076269F">
        <w:rPr>
          <w:sz w:val="28"/>
          <w:szCs w:val="28"/>
        </w:rPr>
        <w:t xml:space="preserve"> «Шат</w:t>
      </w:r>
      <w:r w:rsidRPr="0076269F">
        <w:rPr>
          <w:sz w:val="28"/>
          <w:szCs w:val="28"/>
        </w:rPr>
        <w:t>р</w:t>
      </w:r>
      <w:r w:rsidR="00E6542E" w:rsidRPr="0076269F">
        <w:rPr>
          <w:sz w:val="28"/>
          <w:szCs w:val="28"/>
        </w:rPr>
        <w:t>ом», креслом детским</w:t>
      </w:r>
      <w:r w:rsidRPr="0076269F">
        <w:rPr>
          <w:sz w:val="28"/>
          <w:szCs w:val="28"/>
        </w:rPr>
        <w:t xml:space="preserve"> для релаксации «Груша»</w:t>
      </w:r>
      <w:r w:rsidR="0029022C" w:rsidRPr="0076269F">
        <w:rPr>
          <w:sz w:val="28"/>
          <w:szCs w:val="28"/>
        </w:rPr>
        <w:t>.</w:t>
      </w:r>
      <w:r w:rsidRPr="0076269F">
        <w:rPr>
          <w:sz w:val="28"/>
          <w:szCs w:val="28"/>
        </w:rPr>
        <w:t xml:space="preserve">   </w:t>
      </w:r>
    </w:p>
    <w:p w:rsidR="00FA264B" w:rsidRPr="0076269F" w:rsidRDefault="0029022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sz w:val="28"/>
          <w:szCs w:val="28"/>
        </w:rPr>
        <w:tab/>
      </w:r>
      <w:r w:rsidR="00FA264B" w:rsidRPr="0076269F">
        <w:rPr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</w:t>
      </w:r>
      <w:r w:rsidR="00017870" w:rsidRPr="0076269F">
        <w:rPr>
          <w:sz w:val="28"/>
          <w:szCs w:val="28"/>
        </w:rPr>
        <w:t>оннему развитию каждого ребенка.</w:t>
      </w:r>
      <w:r w:rsidR="00017870" w:rsidRPr="0076269F">
        <w:rPr>
          <w:rFonts w:eastAsiaTheme="minorHAnsi"/>
          <w:sz w:val="28"/>
          <w:szCs w:val="28"/>
          <w:lang w:eastAsia="en-US"/>
        </w:rPr>
        <w:t xml:space="preserve"> </w:t>
      </w:r>
    </w:p>
    <w:p w:rsidR="00874A03" w:rsidRPr="0076269F" w:rsidRDefault="004110D8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r w:rsidR="00874A03" w:rsidRPr="0076269F">
        <w:rPr>
          <w:rFonts w:eastAsiaTheme="minorHAnsi"/>
          <w:sz w:val="28"/>
          <w:szCs w:val="28"/>
          <w:lang w:eastAsia="en-US"/>
        </w:rPr>
        <w:t xml:space="preserve">2017 учебном году приобретены для групповых комнат: игровые стенки, игровые </w:t>
      </w:r>
      <w:proofErr w:type="spellStart"/>
      <w:r w:rsidR="00874A03" w:rsidRPr="0076269F">
        <w:rPr>
          <w:rFonts w:eastAsiaTheme="minorHAnsi"/>
          <w:sz w:val="28"/>
          <w:szCs w:val="28"/>
          <w:lang w:eastAsia="en-US"/>
        </w:rPr>
        <w:t>зона</w:t>
      </w:r>
      <w:r w:rsidR="00512CED" w:rsidRPr="0076269F"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874A03" w:rsidRPr="0076269F">
        <w:rPr>
          <w:rFonts w:eastAsiaTheme="minorHAnsi"/>
          <w:sz w:val="28"/>
          <w:szCs w:val="28"/>
          <w:lang w:eastAsia="en-US"/>
        </w:rPr>
        <w:t xml:space="preserve"> «Школа», «Салон красоты», «Магазин», «Уголки творчества», «У камина»,</w:t>
      </w:r>
      <w:r w:rsidR="009436B9" w:rsidRPr="0076269F">
        <w:rPr>
          <w:rFonts w:eastAsiaTheme="minorHAnsi"/>
          <w:sz w:val="28"/>
          <w:szCs w:val="28"/>
          <w:lang w:eastAsia="en-US"/>
        </w:rPr>
        <w:t xml:space="preserve"> «Дачный»</w:t>
      </w:r>
      <w:r w:rsidR="00874A03" w:rsidRPr="0076269F">
        <w:rPr>
          <w:rFonts w:eastAsiaTheme="minorHAnsi"/>
          <w:sz w:val="28"/>
          <w:szCs w:val="28"/>
          <w:lang w:eastAsia="en-US"/>
        </w:rPr>
        <w:t xml:space="preserve"> игровая мягкая мебель и </w:t>
      </w:r>
      <w:proofErr w:type="spellStart"/>
      <w:proofErr w:type="gramStart"/>
      <w:r w:rsidR="00874A03" w:rsidRPr="0076269F">
        <w:rPr>
          <w:rFonts w:eastAsiaTheme="minorHAnsi"/>
          <w:sz w:val="28"/>
          <w:szCs w:val="28"/>
          <w:lang w:eastAsia="en-US"/>
        </w:rPr>
        <w:t>др</w:t>
      </w:r>
      <w:proofErr w:type="spellEnd"/>
      <w:proofErr w:type="gramEnd"/>
      <w:r w:rsidR="00874A03" w:rsidRPr="0076269F">
        <w:rPr>
          <w:rFonts w:eastAsiaTheme="minorHAnsi"/>
          <w:sz w:val="28"/>
          <w:szCs w:val="28"/>
          <w:lang w:eastAsia="en-US"/>
        </w:rPr>
        <w:t xml:space="preserve">; </w:t>
      </w:r>
    </w:p>
    <w:p w:rsidR="00874A03" w:rsidRPr="0076269F" w:rsidRDefault="00874A0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кабинет педагога - психолога пополнился диагностическим оборудованием: чемоданчиком Семаго, набором №2 </w:t>
      </w:r>
      <w:proofErr w:type="spellStart"/>
      <w:r w:rsidRPr="0076269F">
        <w:rPr>
          <w:rFonts w:eastAsiaTheme="minorHAnsi"/>
          <w:sz w:val="28"/>
          <w:szCs w:val="28"/>
          <w:lang w:eastAsia="en-US"/>
        </w:rPr>
        <w:t>Стребелевой</w:t>
      </w:r>
      <w:proofErr w:type="spellEnd"/>
      <w:r w:rsidRPr="0076269F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>от 3до 7 лет);</w:t>
      </w:r>
    </w:p>
    <w:p w:rsidR="00050DDA" w:rsidRDefault="00874A03" w:rsidP="00050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 xml:space="preserve">в кабинет учителя-логопеда приобретены столы логопедические и </w:t>
      </w:r>
      <w:r w:rsidR="00512CED" w:rsidRPr="0076269F">
        <w:rPr>
          <w:rFonts w:eastAsiaTheme="minorHAnsi"/>
          <w:sz w:val="28"/>
          <w:szCs w:val="28"/>
          <w:lang w:eastAsia="en-US"/>
        </w:rPr>
        <w:t xml:space="preserve">игровая обучающая </w:t>
      </w:r>
      <w:r w:rsidRPr="0076269F">
        <w:rPr>
          <w:rFonts w:eastAsiaTheme="minorHAnsi"/>
          <w:sz w:val="28"/>
          <w:szCs w:val="28"/>
          <w:lang w:eastAsia="en-US"/>
        </w:rPr>
        <w:t>программа «Игры для тигры»</w:t>
      </w:r>
      <w:r w:rsidR="00512CED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9436B9" w:rsidRPr="0076269F">
        <w:rPr>
          <w:rFonts w:eastAsiaTheme="minorHAnsi"/>
          <w:sz w:val="28"/>
          <w:szCs w:val="28"/>
          <w:lang w:eastAsia="en-US"/>
        </w:rPr>
        <w:t>с микрофоном</w:t>
      </w:r>
      <w:r w:rsidR="00512CED" w:rsidRPr="0076269F">
        <w:rPr>
          <w:rFonts w:eastAsiaTheme="minorHAnsi"/>
          <w:sz w:val="28"/>
          <w:szCs w:val="28"/>
          <w:lang w:eastAsia="en-US"/>
        </w:rPr>
        <w:t xml:space="preserve">; </w:t>
      </w:r>
      <w:r w:rsidR="009436B9" w:rsidRPr="0076269F">
        <w:rPr>
          <w:rFonts w:eastAsiaTheme="minorHAnsi"/>
          <w:sz w:val="28"/>
          <w:szCs w:val="28"/>
          <w:lang w:eastAsia="en-US"/>
        </w:rPr>
        <w:t>для  спортивного зала</w:t>
      </w:r>
      <w:proofErr w:type="gramStart"/>
      <w:r w:rsidR="009436B9" w:rsidRPr="0076269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9436B9" w:rsidRPr="0076269F">
        <w:rPr>
          <w:rFonts w:eastAsiaTheme="minorHAnsi"/>
          <w:sz w:val="28"/>
          <w:szCs w:val="28"/>
          <w:lang w:eastAsia="en-US"/>
        </w:rPr>
        <w:t xml:space="preserve"> парные </w:t>
      </w:r>
      <w:proofErr w:type="spellStart"/>
      <w:r w:rsidR="009436B9" w:rsidRPr="0076269F">
        <w:rPr>
          <w:rFonts w:eastAsiaTheme="minorHAnsi"/>
          <w:sz w:val="28"/>
          <w:szCs w:val="28"/>
          <w:lang w:eastAsia="en-US"/>
        </w:rPr>
        <w:t>лыжи-шагайки</w:t>
      </w:r>
      <w:proofErr w:type="spellEnd"/>
      <w:r w:rsidR="009436B9" w:rsidRPr="0076269F">
        <w:rPr>
          <w:rFonts w:eastAsiaTheme="minorHAnsi"/>
          <w:sz w:val="28"/>
          <w:szCs w:val="28"/>
          <w:lang w:eastAsia="en-US"/>
        </w:rPr>
        <w:t>, комплект дуг прямоугольных, маты складные 3-секционные,  мишени с креплениями</w:t>
      </w:r>
      <w:r w:rsidR="00512CED" w:rsidRPr="0076269F">
        <w:rPr>
          <w:rFonts w:eastAsiaTheme="minorHAnsi"/>
          <w:sz w:val="28"/>
          <w:szCs w:val="28"/>
          <w:lang w:eastAsia="en-US"/>
        </w:rPr>
        <w:t xml:space="preserve">; </w:t>
      </w:r>
      <w:r w:rsidR="009436B9" w:rsidRPr="0076269F">
        <w:rPr>
          <w:rFonts w:eastAsiaTheme="minorHAnsi"/>
          <w:sz w:val="28"/>
          <w:szCs w:val="28"/>
          <w:lang w:eastAsia="en-US"/>
        </w:rPr>
        <w:t>для исследовательской деятельности с детьми: микроскоп</w:t>
      </w:r>
      <w:r w:rsidR="00A05C05" w:rsidRPr="0076269F">
        <w:rPr>
          <w:rFonts w:eastAsiaTheme="minorHAnsi"/>
          <w:sz w:val="28"/>
          <w:szCs w:val="28"/>
          <w:lang w:eastAsia="en-US"/>
        </w:rPr>
        <w:t>,</w:t>
      </w:r>
      <w:r w:rsidR="009436B9" w:rsidRPr="0076269F">
        <w:rPr>
          <w:rFonts w:eastAsiaTheme="minorHAnsi"/>
          <w:sz w:val="28"/>
          <w:szCs w:val="28"/>
          <w:lang w:eastAsia="en-US"/>
        </w:rPr>
        <w:t xml:space="preserve"> моторизированная модель солнечной системы, магнитные часы, весы детские с ковшами</w:t>
      </w:r>
      <w:r w:rsidR="00A05C05" w:rsidRPr="0076269F">
        <w:rPr>
          <w:rFonts w:eastAsiaTheme="minorHAnsi"/>
          <w:sz w:val="28"/>
          <w:szCs w:val="28"/>
          <w:lang w:eastAsia="en-US"/>
        </w:rPr>
        <w:t xml:space="preserve">, </w:t>
      </w:r>
      <w:r w:rsidR="009436B9" w:rsidRPr="0076269F">
        <w:rPr>
          <w:rFonts w:eastAsiaTheme="minorHAnsi"/>
          <w:sz w:val="28"/>
          <w:szCs w:val="28"/>
          <w:lang w:eastAsia="en-US"/>
        </w:rPr>
        <w:t>для театрализованной деятельности  декорации деревьев и кустарников.</w:t>
      </w:r>
    </w:p>
    <w:p w:rsidR="002F4945" w:rsidRPr="00050DDA" w:rsidRDefault="00050DDA" w:rsidP="00050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A264B" w:rsidRPr="0076269F">
        <w:rPr>
          <w:sz w:val="28"/>
          <w:szCs w:val="28"/>
        </w:rPr>
        <w:t xml:space="preserve">В ДОУ созданы необходимые условия использования  технических средств: персональные компьютеры - 5,  ноутбука -2, принтеров -4,  ксерокса - 2, </w:t>
      </w:r>
      <w:r w:rsidR="00FA264B" w:rsidRPr="0076269F">
        <w:rPr>
          <w:sz w:val="28"/>
          <w:szCs w:val="28"/>
        </w:rPr>
        <w:lastRenderedPageBreak/>
        <w:t>видеопроектор, телевизоров-2,  DVD проигрывателей- 12,  видеокамера- 1</w:t>
      </w:r>
      <w:r w:rsidR="000465C8" w:rsidRPr="0076269F">
        <w:rPr>
          <w:sz w:val="28"/>
          <w:szCs w:val="28"/>
        </w:rPr>
        <w:t>, фото-видеокамера</w:t>
      </w:r>
    </w:p>
    <w:p w:rsidR="001E0CDB" w:rsidRPr="0076269F" w:rsidRDefault="002F4945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   </w:t>
      </w:r>
      <w:r w:rsidR="00017870" w:rsidRPr="0076269F">
        <w:rPr>
          <w:rFonts w:eastAsia="Times New Roman"/>
          <w:sz w:val="28"/>
          <w:szCs w:val="28"/>
        </w:rPr>
        <w:tab/>
      </w:r>
      <w:r w:rsidRPr="0076269F">
        <w:rPr>
          <w:rFonts w:eastAsia="Times New Roman"/>
          <w:sz w:val="28"/>
          <w:szCs w:val="28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</w:p>
    <w:p w:rsidR="002F4945" w:rsidRPr="0076269F" w:rsidRDefault="001E0CDB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ab/>
      </w:r>
      <w:r w:rsidR="002F4945" w:rsidRPr="0076269F">
        <w:rPr>
          <w:rFonts w:eastAsia="Times New Roman"/>
          <w:sz w:val="28"/>
          <w:szCs w:val="28"/>
        </w:rPr>
        <w:t>На территории детского с</w:t>
      </w:r>
      <w:r w:rsidRPr="0076269F">
        <w:rPr>
          <w:rFonts w:eastAsia="Times New Roman"/>
          <w:sz w:val="28"/>
          <w:szCs w:val="28"/>
        </w:rPr>
        <w:t xml:space="preserve">ада обновлены огород, клумбы и цветники,  созданы уголки для познавательного развития детей: «Уголок туриста», экосистема «Пруд», «Пасека Деда Егора», «Уголок лекарственных растений», «Уголок леса», «Уголок сказок» и др. </w:t>
      </w:r>
    </w:p>
    <w:p w:rsidR="00BE3C71" w:rsidRPr="0076269F" w:rsidRDefault="00BE3C71" w:rsidP="0076269F">
      <w:pPr>
        <w:ind w:firstLine="708"/>
        <w:jc w:val="both"/>
        <w:rPr>
          <w:sz w:val="28"/>
          <w:szCs w:val="28"/>
        </w:rPr>
      </w:pPr>
      <w:r w:rsidRPr="0076269F">
        <w:rPr>
          <w:sz w:val="28"/>
          <w:szCs w:val="28"/>
        </w:rPr>
        <w:t xml:space="preserve">Обеспечение условий безопасности закреплено локальными нормативно-правовыми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вводный, первичный, целевой, повторный, что позволяет персоналу овладеть знаниями по охране труда и технике безопасности, правилами пожарной безопасности и действиями в чрезвычайных ситуациях. С воспитанниками детского сада проводятся беседы и игры по ОБЖ, по </w:t>
      </w:r>
      <w:proofErr w:type="spellStart"/>
      <w:r w:rsidRPr="0076269F">
        <w:rPr>
          <w:sz w:val="28"/>
          <w:szCs w:val="28"/>
        </w:rPr>
        <w:t>здоровьесбережению</w:t>
      </w:r>
      <w:proofErr w:type="spellEnd"/>
      <w:r w:rsidRPr="0076269F">
        <w:rPr>
          <w:sz w:val="28"/>
          <w:szCs w:val="28"/>
        </w:rPr>
        <w:t xml:space="preserve">, направленные на воспитание у детей сознательного отношения к своему здоровью и жизни. В каждой возрастной группе в уголках для родителей размещается информация о детских заболеваниях, профилактических мероприятиях по детскому дорожно-транспортному травматизму. </w:t>
      </w:r>
    </w:p>
    <w:p w:rsidR="00BE3C71" w:rsidRPr="0076269F" w:rsidRDefault="00BE3C71" w:rsidP="0076269F">
      <w:pPr>
        <w:ind w:firstLine="708"/>
        <w:jc w:val="both"/>
        <w:rPr>
          <w:sz w:val="28"/>
          <w:szCs w:val="28"/>
        </w:rPr>
      </w:pPr>
      <w:r w:rsidRPr="0076269F">
        <w:rPr>
          <w:sz w:val="28"/>
          <w:szCs w:val="28"/>
        </w:rPr>
        <w:t>Медицинское обслуживание дете</w:t>
      </w:r>
      <w:r w:rsidR="00835307" w:rsidRPr="0076269F">
        <w:rPr>
          <w:sz w:val="28"/>
          <w:szCs w:val="28"/>
        </w:rPr>
        <w:t>й ДОУ осуществляется медицинской сестрой  ГУЗ «</w:t>
      </w:r>
      <w:proofErr w:type="gramStart"/>
      <w:r w:rsidR="00835307" w:rsidRPr="0076269F">
        <w:rPr>
          <w:sz w:val="28"/>
          <w:szCs w:val="28"/>
        </w:rPr>
        <w:t>Липецкая</w:t>
      </w:r>
      <w:proofErr w:type="gramEnd"/>
      <w:r w:rsidR="00835307" w:rsidRPr="0076269F">
        <w:rPr>
          <w:sz w:val="28"/>
          <w:szCs w:val="28"/>
        </w:rPr>
        <w:t xml:space="preserve"> ГДБ №1»</w:t>
      </w:r>
    </w:p>
    <w:p w:rsidR="00BE3C71" w:rsidRPr="0076269F" w:rsidRDefault="00BE3C71" w:rsidP="0076269F">
      <w:pPr>
        <w:ind w:firstLine="708"/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Детский сад оборудован системами безопасности: установлены тревожная кнопка для экстренных вызовов и автоматическая пожарная сигнализация, имеется охрана. </w:t>
      </w:r>
    </w:p>
    <w:p w:rsidR="00876AE7" w:rsidRPr="0076269F" w:rsidRDefault="001234E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Pr="0076269F">
        <w:rPr>
          <w:rFonts w:eastAsiaTheme="minorHAnsi"/>
          <w:sz w:val="28"/>
          <w:szCs w:val="28"/>
          <w:lang w:eastAsia="en-US"/>
        </w:rPr>
        <w:t>В</w:t>
      </w:r>
      <w:r w:rsidR="00017870" w:rsidRPr="0076269F">
        <w:rPr>
          <w:rFonts w:eastAsiaTheme="minorHAnsi"/>
          <w:sz w:val="28"/>
          <w:szCs w:val="28"/>
          <w:lang w:eastAsia="en-US"/>
        </w:rPr>
        <w:t xml:space="preserve"> дошкольном учреждении </w:t>
      </w:r>
      <w:r w:rsidRPr="0076269F">
        <w:rPr>
          <w:rFonts w:eastAsiaTheme="minorHAnsi"/>
          <w:sz w:val="28"/>
          <w:szCs w:val="28"/>
          <w:lang w:eastAsia="en-US"/>
        </w:rPr>
        <w:t xml:space="preserve"> созданы условия для всестороннего развития личности ребенка.</w:t>
      </w:r>
      <w:r w:rsidR="00017870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 xml:space="preserve">Материально – техническое обеспечение соответствует требованиям ФГОС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>санитарно</w:t>
      </w:r>
      <w:r w:rsidR="00017870" w:rsidRPr="0076269F">
        <w:rPr>
          <w:rFonts w:eastAsiaTheme="minorHAnsi"/>
          <w:sz w:val="28"/>
          <w:szCs w:val="28"/>
          <w:lang w:eastAsia="en-US"/>
        </w:rPr>
        <w:t>–</w:t>
      </w:r>
      <w:r w:rsidRPr="0076269F">
        <w:rPr>
          <w:rFonts w:eastAsiaTheme="minorHAnsi"/>
          <w:sz w:val="28"/>
          <w:szCs w:val="28"/>
          <w:lang w:eastAsia="en-US"/>
        </w:rPr>
        <w:t>эпидемиологическим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 правилам и нормам, правилам пожарной безопасности. Предметно-пространственная среда ДОУ периодически изменяется, варьируется, постоянно</w:t>
      </w:r>
      <w:r w:rsidR="00017870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 xml:space="preserve">обогащается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269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 соответствии с запросами и интересом детей, на обеспечение «зоны</w:t>
      </w:r>
      <w:r w:rsidR="00017870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Pr="0076269F">
        <w:rPr>
          <w:rFonts w:eastAsiaTheme="minorHAnsi"/>
          <w:sz w:val="28"/>
          <w:szCs w:val="28"/>
          <w:lang w:eastAsia="en-US"/>
        </w:rPr>
        <w:t>ближайшего развития», на индивидуальные возможности детей.</w:t>
      </w:r>
    </w:p>
    <w:p w:rsidR="003D0DD8" w:rsidRPr="0076269F" w:rsidRDefault="003D0DD8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0DD8" w:rsidRPr="0076269F" w:rsidRDefault="003D0DD8" w:rsidP="0076269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69F">
        <w:rPr>
          <w:rFonts w:ascii="Times New Roman" w:eastAsia="Times New Roman" w:hAnsi="Times New Roman"/>
          <w:b/>
          <w:sz w:val="28"/>
          <w:szCs w:val="28"/>
        </w:rPr>
        <w:t>9</w:t>
      </w:r>
      <w:r w:rsidR="00BE3C71" w:rsidRPr="0076269F">
        <w:rPr>
          <w:rFonts w:ascii="Times New Roman" w:eastAsia="Times New Roman" w:hAnsi="Times New Roman"/>
          <w:b/>
          <w:sz w:val="28"/>
          <w:szCs w:val="28"/>
        </w:rPr>
        <w:t>.</w:t>
      </w:r>
      <w:r w:rsidR="00BE3C71" w:rsidRPr="0076269F">
        <w:rPr>
          <w:rFonts w:ascii="Times New Roman" w:hAnsi="Times New Roman"/>
          <w:b/>
          <w:sz w:val="28"/>
          <w:szCs w:val="28"/>
        </w:rPr>
        <w:t xml:space="preserve"> </w:t>
      </w:r>
      <w:r w:rsidR="005B5998" w:rsidRPr="0076269F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="005B5998" w:rsidRPr="0076269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функционирования</w:t>
      </w:r>
      <w:r w:rsidR="00BE3C71" w:rsidRPr="007626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внутренней системы оценки качества образования</w:t>
      </w:r>
      <w:proofErr w:type="gramEnd"/>
      <w:r w:rsidR="00BE3C71" w:rsidRPr="007626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510EB" w:rsidRPr="0076269F" w:rsidRDefault="001510EB" w:rsidP="0076269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75A" w:rsidRDefault="00017870" w:rsidP="00050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proofErr w:type="gramStart"/>
      <w:r w:rsidR="00ED52DB" w:rsidRPr="0076269F">
        <w:rPr>
          <w:rFonts w:eastAsiaTheme="minorHAnsi"/>
          <w:sz w:val="28"/>
          <w:szCs w:val="28"/>
          <w:lang w:eastAsia="en-US"/>
        </w:rPr>
        <w:t>В соответствии с Федеральным законом Российской Федерации от 29.12.2012 г. №273-ФЗ «Об образовании в Российской Федерации» в ДОУ разработано Положение о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внутренней системе оценки качества образования (ВСОКО), целью которого является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систематическое отслеживание и анализ состояния системы образования в ДОУ для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принятия обоснованных и своевременных управленческих решений, направленных на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 xml:space="preserve">повышение качества </w:t>
      </w:r>
      <w:r w:rsidR="00ED52DB" w:rsidRPr="0076269F">
        <w:rPr>
          <w:rFonts w:eastAsiaTheme="minorHAnsi"/>
          <w:sz w:val="28"/>
          <w:szCs w:val="28"/>
          <w:lang w:eastAsia="en-US"/>
        </w:rPr>
        <w:lastRenderedPageBreak/>
        <w:t>образовательного процесса.</w:t>
      </w:r>
      <w:proofErr w:type="gramEnd"/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Внутренний контроль осуществляется в виде плановых или оперативных проверок и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мониторинга.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Контроль в виде плановых проверок осуществляется в соответствии с утверждённым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годовым планом, графиком контроля на месяц, который доводится до членов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педагогического коллектива. Результаты внутреннего контроля оформляются в виде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справок, актов, отчётов, карт наблюдений.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По итогам контроля в зависимости от его формы, целей и задач, а также с учётом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реального положения дел проводятся заседания педагогического совета и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административные совещания.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Мониторинг предусматривает сбор, системный учёт обработку и анализ информации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об организации и результатах образовательной деятельности для эффективного решения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ED52DB" w:rsidRPr="0076269F">
        <w:rPr>
          <w:rFonts w:eastAsiaTheme="minorHAnsi"/>
          <w:sz w:val="28"/>
          <w:szCs w:val="28"/>
          <w:lang w:eastAsia="en-US"/>
        </w:rPr>
        <w:t>задач управления качеством.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</w:p>
    <w:p w:rsidR="00695357" w:rsidRDefault="00050DDA" w:rsidP="0069535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95357">
        <w:rPr>
          <w:rFonts w:eastAsia="Times New Roman"/>
          <w:sz w:val="28"/>
          <w:szCs w:val="28"/>
        </w:rPr>
        <w:t xml:space="preserve"> </w:t>
      </w:r>
      <w:r w:rsidR="00695357">
        <w:rPr>
          <w:sz w:val="28"/>
          <w:szCs w:val="28"/>
        </w:rPr>
        <w:t>На основании внутренней системы оцен</w:t>
      </w:r>
      <w:r w:rsidR="004110D8">
        <w:rPr>
          <w:sz w:val="28"/>
          <w:szCs w:val="28"/>
        </w:rPr>
        <w:t xml:space="preserve">ки качества образования за </w:t>
      </w:r>
      <w:r w:rsidR="00695357">
        <w:rPr>
          <w:sz w:val="28"/>
          <w:szCs w:val="28"/>
        </w:rPr>
        <w:t>2017 учебный год были получены следующие результаты:</w:t>
      </w:r>
    </w:p>
    <w:p w:rsidR="00695357" w:rsidRDefault="00695357" w:rsidP="0069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1.Реализуемая   образовательная программа ДОУ № 136 г. Липецка соответствует требованиям действующих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документов. </w:t>
      </w:r>
      <w:r>
        <w:t xml:space="preserve"> </w:t>
      </w:r>
      <w:r>
        <w:tab/>
      </w:r>
      <w:r>
        <w:rPr>
          <w:sz w:val="28"/>
          <w:szCs w:val="28"/>
        </w:rPr>
        <w:t xml:space="preserve">2.ДОУ достаточно обеспечено развивающими игрушками,   игровым оборудованием, оптимально оснащено техническим оборудованием. В учреждении достаточно книг, пособий, детских журналов, методического материла для организации качественного педагогического процесса. Имеются условия для физического развития и укрепления здоровья ребенка. </w:t>
      </w:r>
    </w:p>
    <w:p w:rsidR="00695357" w:rsidRDefault="00695357" w:rsidP="0069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ДОУ родителям доступна полная информация о жизнедеятельности ребенка.  Педагоги предоставляют консультационную и иную помощь родителям в вопросах воспитания ребенка. Предоставляется возможность участия в управлении учреждением, внесения предложений, направленных на улучшение работы детского сада. Любые предложения оперативно рассматриваются администрацией и педагогами детского сада и учитываются при дальнейшей работе. </w:t>
      </w:r>
    </w:p>
    <w:p w:rsidR="00F66990" w:rsidRPr="0076269F" w:rsidRDefault="00695357" w:rsidP="007626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По данным анкетирования родителей степень удовлетворенности качеств</w:t>
      </w:r>
      <w:r w:rsidR="004110D8">
        <w:rPr>
          <w:sz w:val="28"/>
          <w:szCs w:val="28"/>
        </w:rPr>
        <w:t xml:space="preserve">ом образовательных услуг в </w:t>
      </w:r>
      <w:r>
        <w:rPr>
          <w:sz w:val="28"/>
          <w:szCs w:val="28"/>
        </w:rPr>
        <w:t xml:space="preserve">2017 учебном году ДОУ составила 95 % </w:t>
      </w:r>
      <w:r>
        <w:rPr>
          <w:color w:val="000000"/>
          <w:sz w:val="28"/>
          <w:szCs w:val="28"/>
        </w:rPr>
        <w:t>.     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3D0DD8" w:rsidRPr="0076269F" w:rsidRDefault="001E3127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Pr="0076269F">
        <w:rPr>
          <w:rFonts w:eastAsiaTheme="minorHAnsi"/>
          <w:sz w:val="28"/>
          <w:szCs w:val="28"/>
          <w:lang w:eastAsia="en-US"/>
        </w:rPr>
        <w:t>ДОУ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 ДОУ сочетаются разные виды контроля, что позволяет выстроить комплексную программу контроля и анализа деятельности.</w:t>
      </w:r>
    </w:p>
    <w:p w:rsidR="00EA4ED9" w:rsidRPr="0076269F" w:rsidRDefault="00EA4ED9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4ED9" w:rsidRPr="0076269F" w:rsidRDefault="00C55BCA" w:rsidP="007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269F">
        <w:rPr>
          <w:b/>
          <w:bCs/>
          <w:sz w:val="28"/>
          <w:szCs w:val="28"/>
        </w:rPr>
        <w:t xml:space="preserve">Часть № 2 </w:t>
      </w:r>
    </w:p>
    <w:p w:rsidR="00C55BCA" w:rsidRPr="0076269F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>ПОКАЗАТЕЛИ ДЕЯТЕЛЬНОСТИ</w:t>
      </w:r>
    </w:p>
    <w:p w:rsidR="00C55BCA" w:rsidRPr="0076269F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 xml:space="preserve">Муниципального </w:t>
      </w:r>
      <w:r w:rsidR="00B91EBF" w:rsidRPr="0076269F">
        <w:rPr>
          <w:bCs/>
          <w:sz w:val="28"/>
          <w:szCs w:val="28"/>
        </w:rPr>
        <w:t xml:space="preserve">бюджетного </w:t>
      </w:r>
      <w:r w:rsidRPr="0076269F">
        <w:rPr>
          <w:bCs/>
          <w:sz w:val="28"/>
          <w:szCs w:val="28"/>
        </w:rPr>
        <w:t xml:space="preserve">дошкольного образовательного учреждения </w:t>
      </w:r>
    </w:p>
    <w:p w:rsidR="00306F90" w:rsidRPr="0076269F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 xml:space="preserve"> № 136 г. Липецка</w:t>
      </w:r>
      <w:r w:rsidR="00AA64C9" w:rsidRPr="0076269F">
        <w:rPr>
          <w:bCs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626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269F">
              <w:rPr>
                <w:sz w:val="28"/>
                <w:szCs w:val="28"/>
              </w:rPr>
              <w:t>/</w:t>
            </w:r>
            <w:proofErr w:type="spellStart"/>
            <w:r w:rsidRPr="007626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Единица </w:t>
            </w:r>
            <w:r w:rsidRPr="0076269F">
              <w:rPr>
                <w:sz w:val="28"/>
                <w:szCs w:val="28"/>
              </w:rPr>
              <w:lastRenderedPageBreak/>
              <w:t>измерения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2C5A2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34</w:t>
            </w:r>
            <w:r w:rsidR="00BC7962">
              <w:rPr>
                <w:sz w:val="28"/>
                <w:szCs w:val="28"/>
              </w:rPr>
              <w:t>9</w:t>
            </w:r>
            <w:r w:rsidR="00FC5E7A" w:rsidRPr="00FC5E7A">
              <w:rPr>
                <w:sz w:val="28"/>
                <w:szCs w:val="28"/>
              </w:rPr>
              <w:t xml:space="preserve"> </w:t>
            </w:r>
            <w:r w:rsidR="00C55BCA" w:rsidRPr="0076269F">
              <w:rPr>
                <w:sz w:val="28"/>
                <w:szCs w:val="28"/>
              </w:rPr>
              <w:t>человек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В </w:t>
            </w:r>
            <w:proofErr w:type="gramStart"/>
            <w:r w:rsidRPr="0076269F">
              <w:rPr>
                <w:sz w:val="28"/>
                <w:szCs w:val="28"/>
              </w:rPr>
              <w:t>режиме полного дня</w:t>
            </w:r>
            <w:proofErr w:type="gramEnd"/>
            <w:r w:rsidRPr="0076269F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B96865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3</w:t>
            </w:r>
            <w:r w:rsidR="00FC5E7A" w:rsidRPr="00FC5E7A">
              <w:rPr>
                <w:sz w:val="28"/>
                <w:szCs w:val="28"/>
              </w:rPr>
              <w:t>4</w:t>
            </w:r>
            <w:r w:rsidR="00BC7962">
              <w:rPr>
                <w:sz w:val="28"/>
                <w:szCs w:val="28"/>
              </w:rPr>
              <w:t>9</w:t>
            </w:r>
            <w:r w:rsidR="00FC5E7A" w:rsidRPr="00FC5E7A">
              <w:rPr>
                <w:sz w:val="28"/>
                <w:szCs w:val="28"/>
              </w:rPr>
              <w:t xml:space="preserve"> </w:t>
            </w:r>
            <w:r w:rsidR="00C55BCA" w:rsidRPr="0076269F">
              <w:rPr>
                <w:sz w:val="28"/>
                <w:szCs w:val="28"/>
              </w:rPr>
              <w:t>человек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76269F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</w:t>
            </w:r>
            <w:r w:rsidR="00C55BCA" w:rsidRPr="0076269F">
              <w:rPr>
                <w:sz w:val="28"/>
                <w:szCs w:val="28"/>
              </w:rPr>
              <w:t>еловек</w:t>
            </w:r>
            <w:r w:rsidR="003D3152" w:rsidRPr="0076269F">
              <w:rPr>
                <w:sz w:val="28"/>
                <w:szCs w:val="28"/>
              </w:rPr>
              <w:t xml:space="preserve"> </w:t>
            </w:r>
          </w:p>
          <w:p w:rsidR="00C55BCA" w:rsidRPr="0076269F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76269F" w:rsidRDefault="00654F2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</w:t>
            </w:r>
            <w:r w:rsidR="00C55BCA" w:rsidRPr="0076269F">
              <w:rPr>
                <w:sz w:val="28"/>
                <w:szCs w:val="28"/>
              </w:rPr>
              <w:t>еловек</w:t>
            </w:r>
          </w:p>
          <w:p w:rsidR="00C55BCA" w:rsidRPr="0076269F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76269F" w:rsidRDefault="00654F2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 ч</w:t>
            </w:r>
            <w:r w:rsidR="00C55BCA" w:rsidRPr="0076269F">
              <w:rPr>
                <w:sz w:val="28"/>
                <w:szCs w:val="28"/>
              </w:rPr>
              <w:t>еловек</w:t>
            </w:r>
          </w:p>
          <w:p w:rsidR="00C55BCA" w:rsidRPr="0076269F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FC5E7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62</w:t>
            </w:r>
            <w:r w:rsidR="00C55BCA" w:rsidRPr="0076269F">
              <w:rPr>
                <w:sz w:val="28"/>
                <w:szCs w:val="28"/>
              </w:rPr>
              <w:t xml:space="preserve"> человек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FC5E7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28</w:t>
            </w:r>
            <w:r w:rsidR="00BC7962">
              <w:rPr>
                <w:sz w:val="28"/>
                <w:szCs w:val="28"/>
              </w:rPr>
              <w:t>7</w:t>
            </w:r>
            <w:r w:rsidR="005314B5" w:rsidRPr="00FC5E7A">
              <w:rPr>
                <w:sz w:val="28"/>
                <w:szCs w:val="28"/>
              </w:rPr>
              <w:t xml:space="preserve"> </w:t>
            </w:r>
            <w:r w:rsidR="00C55BCA" w:rsidRPr="0076269F">
              <w:rPr>
                <w:sz w:val="28"/>
                <w:szCs w:val="28"/>
              </w:rPr>
              <w:t>человек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76269F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</w:t>
            </w:r>
            <w:r w:rsidR="00C55BCA" w:rsidRPr="0076269F">
              <w:rPr>
                <w:sz w:val="28"/>
                <w:szCs w:val="28"/>
              </w:rPr>
              <w:t>еловек</w:t>
            </w:r>
            <w:r w:rsidR="00EA4ED9" w:rsidRPr="0076269F">
              <w:rPr>
                <w:sz w:val="28"/>
                <w:szCs w:val="28"/>
              </w:rPr>
              <w:t>/%</w:t>
            </w:r>
          </w:p>
          <w:p w:rsidR="00C55BCA" w:rsidRPr="0076269F" w:rsidRDefault="00FC5E7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C7962">
              <w:rPr>
                <w:sz w:val="28"/>
                <w:szCs w:val="28"/>
              </w:rPr>
              <w:t>9</w:t>
            </w:r>
            <w:r w:rsidR="00C55BCA" w:rsidRPr="0076269F">
              <w:rPr>
                <w:sz w:val="28"/>
                <w:szCs w:val="28"/>
              </w:rPr>
              <w:t xml:space="preserve">/ 100 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В </w:t>
            </w:r>
            <w:proofErr w:type="gramStart"/>
            <w:r w:rsidRPr="0076269F">
              <w:rPr>
                <w:sz w:val="28"/>
                <w:szCs w:val="28"/>
              </w:rPr>
              <w:t>режиме полного дня</w:t>
            </w:r>
            <w:proofErr w:type="gramEnd"/>
            <w:r w:rsidRPr="0076269F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FC5E7A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Человек</w:t>
            </w:r>
            <w:r w:rsidR="00EA4ED9" w:rsidRPr="00FC5E7A">
              <w:rPr>
                <w:sz w:val="28"/>
                <w:szCs w:val="28"/>
              </w:rPr>
              <w:t>/%</w:t>
            </w:r>
          </w:p>
          <w:p w:rsidR="00C55BCA" w:rsidRPr="00FC5E7A" w:rsidRDefault="00FC5E7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34</w:t>
            </w:r>
            <w:r w:rsidR="00BC7962">
              <w:rPr>
                <w:sz w:val="28"/>
                <w:szCs w:val="28"/>
              </w:rPr>
              <w:t>9</w:t>
            </w:r>
            <w:r w:rsidR="00336677" w:rsidRPr="00FC5E7A">
              <w:rPr>
                <w:sz w:val="28"/>
                <w:szCs w:val="28"/>
              </w:rPr>
              <w:t>/ 100</w:t>
            </w:r>
            <w:r w:rsidR="00336677" w:rsidRPr="00FC5E7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человек/%</w:t>
            </w:r>
          </w:p>
          <w:p w:rsidR="00C55BCA" w:rsidRPr="00FC5E7A" w:rsidRDefault="00DF0B37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0</w:t>
            </w:r>
            <w:r w:rsidR="00654F2D" w:rsidRPr="00FC5E7A">
              <w:rPr>
                <w:sz w:val="28"/>
                <w:szCs w:val="28"/>
              </w:rPr>
              <w:t>/0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человек/%</w:t>
            </w:r>
          </w:p>
          <w:p w:rsidR="00C55BCA" w:rsidRPr="00FC5E7A" w:rsidRDefault="00DF0B37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C5E7A">
              <w:rPr>
                <w:sz w:val="28"/>
                <w:szCs w:val="28"/>
              </w:rPr>
              <w:t>0</w:t>
            </w:r>
            <w:r w:rsidR="00654F2D" w:rsidRPr="00FC5E7A">
              <w:rPr>
                <w:sz w:val="28"/>
                <w:szCs w:val="28"/>
              </w:rPr>
              <w:t>/0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F0711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человек/%</w:t>
            </w:r>
          </w:p>
          <w:p w:rsidR="00336677" w:rsidRPr="008F0711" w:rsidRDefault="00EA4ED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31</w:t>
            </w:r>
            <w:r w:rsidR="00336677" w:rsidRPr="008F0711">
              <w:rPr>
                <w:sz w:val="28"/>
                <w:szCs w:val="28"/>
              </w:rPr>
              <w:t xml:space="preserve">/ </w:t>
            </w:r>
            <w:r w:rsidRPr="008F071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677" w:rsidRPr="008F0711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человек/%</w:t>
            </w:r>
          </w:p>
          <w:p w:rsidR="00C55BCA" w:rsidRPr="008F0711" w:rsidRDefault="00EA4ED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31</w:t>
            </w:r>
            <w:r w:rsidR="00336677" w:rsidRPr="008F0711">
              <w:rPr>
                <w:sz w:val="28"/>
                <w:szCs w:val="28"/>
              </w:rPr>
              <w:t xml:space="preserve">/ </w:t>
            </w:r>
            <w:r w:rsidRPr="008F071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677" w:rsidRPr="008F0711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человек/%</w:t>
            </w:r>
          </w:p>
          <w:p w:rsidR="00C55BCA" w:rsidRPr="008F0711" w:rsidRDefault="00EA4ED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31</w:t>
            </w:r>
            <w:r w:rsidR="00336677" w:rsidRPr="008F0711">
              <w:rPr>
                <w:sz w:val="28"/>
                <w:szCs w:val="28"/>
              </w:rPr>
              <w:t xml:space="preserve">/ </w:t>
            </w:r>
            <w:r w:rsidRPr="008F071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677" w:rsidRPr="008F0711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человек/%</w:t>
            </w:r>
          </w:p>
          <w:p w:rsidR="00C55BCA" w:rsidRPr="008F0711" w:rsidRDefault="00EA4ED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31</w:t>
            </w:r>
            <w:r w:rsidR="00336677" w:rsidRPr="008F0711">
              <w:rPr>
                <w:sz w:val="28"/>
                <w:szCs w:val="28"/>
              </w:rPr>
              <w:t xml:space="preserve">/ </w:t>
            </w:r>
            <w:r w:rsidRPr="008F071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5E6" w:rsidRPr="008F0711" w:rsidRDefault="00F765E6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дней</w:t>
            </w:r>
          </w:p>
          <w:p w:rsidR="00C55BCA" w:rsidRPr="00FC5E7A" w:rsidRDefault="008F0711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8,0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F071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E7A">
              <w:rPr>
                <w:color w:val="FF0000"/>
                <w:sz w:val="28"/>
                <w:szCs w:val="28"/>
              </w:rPr>
              <w:t xml:space="preserve"> </w:t>
            </w:r>
            <w:r w:rsidR="00F765E6" w:rsidRPr="008F0711">
              <w:rPr>
                <w:sz w:val="28"/>
                <w:szCs w:val="28"/>
              </w:rPr>
              <w:t>ч</w:t>
            </w:r>
            <w:r w:rsidRPr="008F0711">
              <w:rPr>
                <w:sz w:val="28"/>
                <w:szCs w:val="28"/>
              </w:rPr>
              <w:t>еловек</w:t>
            </w:r>
          </w:p>
          <w:p w:rsidR="00F765E6" w:rsidRPr="00FC5E7A" w:rsidRDefault="00C03132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F0711">
              <w:rPr>
                <w:sz w:val="28"/>
                <w:szCs w:val="28"/>
              </w:rPr>
              <w:t>3</w:t>
            </w:r>
            <w:r w:rsidR="006D49D7" w:rsidRPr="008F0711">
              <w:rPr>
                <w:sz w:val="28"/>
                <w:szCs w:val="28"/>
              </w:rPr>
              <w:t>1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человек/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55BCA" w:rsidRPr="00FC5E7A" w:rsidRDefault="00790DF2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22</w:t>
            </w:r>
            <w:r w:rsidR="00DF0B37" w:rsidRPr="003909D1">
              <w:rPr>
                <w:sz w:val="28"/>
                <w:szCs w:val="28"/>
              </w:rPr>
              <w:t>/</w:t>
            </w:r>
            <w:r w:rsidRPr="003909D1">
              <w:rPr>
                <w:sz w:val="28"/>
                <w:szCs w:val="28"/>
              </w:rPr>
              <w:t>71</w:t>
            </w:r>
            <w:r w:rsidR="00C55BCA" w:rsidRPr="00FC5E7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03132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человек</w:t>
            </w:r>
            <w:r w:rsidR="00CE1E0D" w:rsidRPr="003909D1">
              <w:rPr>
                <w:sz w:val="28"/>
                <w:szCs w:val="28"/>
              </w:rPr>
              <w:t>/</w:t>
            </w:r>
            <w:r w:rsidR="00DF0B37" w:rsidRPr="003909D1">
              <w:rPr>
                <w:sz w:val="28"/>
                <w:szCs w:val="28"/>
              </w:rPr>
              <w:t>%</w:t>
            </w:r>
            <w:r w:rsidR="00CE1E0D" w:rsidRPr="003909D1">
              <w:rPr>
                <w:sz w:val="28"/>
                <w:szCs w:val="28"/>
              </w:rPr>
              <w:t xml:space="preserve"> </w:t>
            </w:r>
            <w:r w:rsidR="00790DF2" w:rsidRPr="003909D1">
              <w:rPr>
                <w:sz w:val="28"/>
                <w:szCs w:val="28"/>
              </w:rPr>
              <w:t>16</w:t>
            </w:r>
            <w:r w:rsidR="00DF0B37" w:rsidRPr="003909D1">
              <w:rPr>
                <w:sz w:val="28"/>
                <w:szCs w:val="28"/>
              </w:rPr>
              <w:t>/</w:t>
            </w:r>
            <w:r w:rsidR="00CE1E0D" w:rsidRPr="003909D1">
              <w:rPr>
                <w:sz w:val="28"/>
                <w:szCs w:val="28"/>
              </w:rPr>
              <w:t>5</w:t>
            </w:r>
            <w:r w:rsidR="003909D1" w:rsidRPr="003909D1">
              <w:rPr>
                <w:sz w:val="28"/>
                <w:szCs w:val="28"/>
              </w:rPr>
              <w:t>2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 xml:space="preserve"> человек/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55BCA" w:rsidRPr="003909D1" w:rsidRDefault="00C7203E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9</w:t>
            </w:r>
            <w:r w:rsidR="0032484E" w:rsidRPr="003909D1">
              <w:rPr>
                <w:sz w:val="28"/>
                <w:szCs w:val="28"/>
              </w:rPr>
              <w:t>/2</w:t>
            </w:r>
            <w:r w:rsidRPr="003909D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E1E0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 xml:space="preserve"> человек/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E1E0D" w:rsidRPr="003909D1" w:rsidRDefault="00C7203E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9</w:t>
            </w:r>
            <w:r w:rsidR="00DF0B37" w:rsidRPr="003909D1">
              <w:rPr>
                <w:sz w:val="28"/>
                <w:szCs w:val="28"/>
              </w:rPr>
              <w:t>/</w:t>
            </w:r>
            <w:r w:rsidR="00A65EFD" w:rsidRPr="003909D1">
              <w:rPr>
                <w:sz w:val="28"/>
                <w:szCs w:val="28"/>
              </w:rPr>
              <w:t>2</w:t>
            </w:r>
            <w:r w:rsidRPr="003909D1">
              <w:rPr>
                <w:sz w:val="28"/>
                <w:szCs w:val="28"/>
              </w:rPr>
              <w:t>9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человека/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55BCA" w:rsidRPr="00FC5E7A" w:rsidRDefault="00DF0B37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24/</w:t>
            </w:r>
            <w:r w:rsidR="004E3678" w:rsidRPr="003909D1">
              <w:rPr>
                <w:sz w:val="28"/>
                <w:szCs w:val="28"/>
              </w:rPr>
              <w:t>77</w:t>
            </w:r>
            <w:r w:rsidR="00C55BCA" w:rsidRPr="00FC5E7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человек/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55BCA" w:rsidRPr="003909D1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8/</w:t>
            </w:r>
            <w:r w:rsidR="004E3678" w:rsidRPr="003909D1">
              <w:rPr>
                <w:sz w:val="28"/>
                <w:szCs w:val="28"/>
              </w:rPr>
              <w:t>26</w:t>
            </w:r>
            <w:r w:rsidR="00C55BCA" w:rsidRPr="003909D1">
              <w:rPr>
                <w:sz w:val="28"/>
                <w:szCs w:val="28"/>
              </w:rPr>
              <w:t xml:space="preserve"> 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3909D1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 xml:space="preserve"> человек/</w:t>
            </w:r>
            <w:r w:rsidR="00DF0B37" w:rsidRPr="003909D1">
              <w:rPr>
                <w:sz w:val="28"/>
                <w:szCs w:val="28"/>
              </w:rPr>
              <w:t>%</w:t>
            </w:r>
          </w:p>
          <w:p w:rsidR="00C55BCA" w:rsidRPr="003909D1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09D1">
              <w:rPr>
                <w:sz w:val="28"/>
                <w:szCs w:val="28"/>
              </w:rPr>
              <w:t>16/</w:t>
            </w:r>
            <w:r w:rsidR="00C03132" w:rsidRPr="003909D1">
              <w:rPr>
                <w:sz w:val="28"/>
                <w:szCs w:val="28"/>
              </w:rPr>
              <w:t>5</w:t>
            </w:r>
            <w:r w:rsidR="004E3678" w:rsidRPr="003909D1">
              <w:rPr>
                <w:sz w:val="28"/>
                <w:szCs w:val="28"/>
              </w:rPr>
              <w:t>2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C57A7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t>человек/%</w:t>
            </w:r>
          </w:p>
          <w:p w:rsidR="00DF0B37" w:rsidRPr="00FC5E7A" w:rsidRDefault="00575B71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t>1</w:t>
            </w:r>
            <w:r w:rsidR="007C57A7" w:rsidRPr="007C57A7">
              <w:rPr>
                <w:sz w:val="28"/>
                <w:szCs w:val="28"/>
              </w:rPr>
              <w:t>9</w:t>
            </w:r>
            <w:r w:rsidR="009D7ED2" w:rsidRPr="007C57A7">
              <w:rPr>
                <w:sz w:val="28"/>
                <w:szCs w:val="28"/>
              </w:rPr>
              <w:t>/4</w:t>
            </w:r>
            <w:r w:rsidR="00636C8C" w:rsidRPr="007C57A7">
              <w:rPr>
                <w:sz w:val="28"/>
                <w:szCs w:val="28"/>
              </w:rPr>
              <w:t>6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575B71" w:rsidRDefault="00CE1E0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71">
              <w:rPr>
                <w:sz w:val="28"/>
                <w:szCs w:val="28"/>
              </w:rPr>
              <w:t>человека/</w:t>
            </w:r>
            <w:r w:rsidR="00DF0B37" w:rsidRPr="00575B71">
              <w:rPr>
                <w:sz w:val="28"/>
                <w:szCs w:val="28"/>
              </w:rPr>
              <w:t>%</w:t>
            </w:r>
          </w:p>
          <w:p w:rsidR="00CE1E0D" w:rsidRPr="00FC5E7A" w:rsidRDefault="00DF0B37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75B71">
              <w:rPr>
                <w:sz w:val="28"/>
                <w:szCs w:val="28"/>
              </w:rPr>
              <w:t>4/</w:t>
            </w:r>
            <w:r w:rsidR="00CE1E0D" w:rsidRPr="00575B71">
              <w:rPr>
                <w:sz w:val="28"/>
                <w:szCs w:val="28"/>
              </w:rPr>
              <w:t>1</w:t>
            </w:r>
            <w:r w:rsidR="00D5771C" w:rsidRPr="00575B71">
              <w:rPr>
                <w:sz w:val="28"/>
                <w:szCs w:val="28"/>
              </w:rPr>
              <w:t>3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C57A7" w:rsidRDefault="0033451A" w:rsidP="0076269F">
            <w:pPr>
              <w:autoSpaceDE w:val="0"/>
              <w:autoSpaceDN w:val="0"/>
              <w:adjustRightInd w:val="0"/>
              <w:ind w:left="-147" w:firstLine="147"/>
              <w:jc w:val="center"/>
              <w:rPr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t>человек</w:t>
            </w:r>
            <w:r w:rsidR="009037DA" w:rsidRPr="007C57A7">
              <w:rPr>
                <w:sz w:val="28"/>
                <w:szCs w:val="28"/>
              </w:rPr>
              <w:t xml:space="preserve"> /</w:t>
            </w:r>
            <w:r w:rsidR="00D5771C" w:rsidRPr="007C57A7">
              <w:rPr>
                <w:sz w:val="28"/>
                <w:szCs w:val="28"/>
              </w:rPr>
              <w:t>%</w:t>
            </w:r>
            <w:r w:rsidR="007C57A7" w:rsidRPr="007C57A7">
              <w:rPr>
                <w:sz w:val="28"/>
                <w:szCs w:val="28"/>
              </w:rPr>
              <w:t xml:space="preserve"> 15 </w:t>
            </w:r>
            <w:r w:rsidR="00DF0B37" w:rsidRPr="007C57A7">
              <w:rPr>
                <w:sz w:val="28"/>
                <w:szCs w:val="28"/>
              </w:rPr>
              <w:t>/</w:t>
            </w:r>
            <w:r w:rsidR="007C57A7" w:rsidRPr="007C57A7">
              <w:rPr>
                <w:sz w:val="28"/>
                <w:szCs w:val="28"/>
              </w:rPr>
              <w:t>48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C57A7" w:rsidRDefault="0033451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t>человек/</w:t>
            </w:r>
            <w:r w:rsidR="00DF0B37" w:rsidRPr="007C57A7">
              <w:rPr>
                <w:sz w:val="28"/>
                <w:szCs w:val="28"/>
              </w:rPr>
              <w:t>%</w:t>
            </w:r>
          </w:p>
          <w:p w:rsidR="0033451A" w:rsidRPr="00FC5E7A" w:rsidRDefault="007C57A7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t>1</w:t>
            </w:r>
            <w:r w:rsidR="00DF0B37" w:rsidRPr="007C57A7">
              <w:rPr>
                <w:sz w:val="28"/>
                <w:szCs w:val="28"/>
              </w:rPr>
              <w:t>/</w:t>
            </w:r>
            <w:r w:rsidRPr="007C57A7">
              <w:rPr>
                <w:sz w:val="28"/>
                <w:szCs w:val="28"/>
              </w:rPr>
              <w:t>3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76269F">
              <w:rPr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C57A7" w:rsidRDefault="006852CC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7A7">
              <w:rPr>
                <w:sz w:val="28"/>
                <w:szCs w:val="28"/>
              </w:rPr>
              <w:lastRenderedPageBreak/>
              <w:t>ч</w:t>
            </w:r>
            <w:r w:rsidR="0033451A" w:rsidRPr="007C57A7">
              <w:rPr>
                <w:sz w:val="28"/>
                <w:szCs w:val="28"/>
              </w:rPr>
              <w:t>еловек</w:t>
            </w:r>
            <w:r w:rsidRPr="007C57A7">
              <w:rPr>
                <w:sz w:val="28"/>
                <w:szCs w:val="28"/>
              </w:rPr>
              <w:t>/%</w:t>
            </w:r>
            <w:r w:rsidR="0033451A" w:rsidRPr="007C57A7">
              <w:rPr>
                <w:sz w:val="28"/>
                <w:szCs w:val="28"/>
              </w:rPr>
              <w:t xml:space="preserve"> </w:t>
            </w:r>
            <w:r w:rsidR="00D94AC9" w:rsidRPr="007C57A7">
              <w:rPr>
                <w:sz w:val="28"/>
                <w:szCs w:val="28"/>
              </w:rPr>
              <w:lastRenderedPageBreak/>
              <w:t>11</w:t>
            </w:r>
            <w:r w:rsidR="0033451A" w:rsidRPr="007C57A7">
              <w:rPr>
                <w:sz w:val="28"/>
                <w:szCs w:val="28"/>
              </w:rPr>
              <w:t>/3</w:t>
            </w:r>
            <w:r w:rsidR="00D94AC9" w:rsidRPr="007C57A7">
              <w:rPr>
                <w:sz w:val="28"/>
                <w:szCs w:val="28"/>
              </w:rPr>
              <w:t>5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6269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человек/</w:t>
            </w:r>
            <w:r w:rsidR="006852CC" w:rsidRPr="00814339">
              <w:rPr>
                <w:sz w:val="28"/>
                <w:szCs w:val="28"/>
              </w:rPr>
              <w:t>%</w:t>
            </w:r>
          </w:p>
          <w:p w:rsidR="00C55BCA" w:rsidRPr="00814339" w:rsidRDefault="00456E3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32</w:t>
            </w:r>
            <w:r w:rsidR="006852CC" w:rsidRPr="00814339">
              <w:rPr>
                <w:sz w:val="28"/>
                <w:szCs w:val="28"/>
              </w:rPr>
              <w:t>/</w:t>
            </w:r>
            <w:r w:rsidRPr="00814339">
              <w:rPr>
                <w:sz w:val="28"/>
                <w:szCs w:val="28"/>
              </w:rPr>
              <w:t>94</w:t>
            </w:r>
          </w:p>
          <w:p w:rsidR="00C55BCA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C55BCA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C55BCA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человек/</w:t>
            </w:r>
            <w:r w:rsidR="006852CC" w:rsidRPr="00814339">
              <w:rPr>
                <w:sz w:val="28"/>
                <w:szCs w:val="28"/>
              </w:rPr>
              <w:t>%</w:t>
            </w:r>
          </w:p>
          <w:p w:rsidR="00030A66" w:rsidRPr="00814339" w:rsidRDefault="0081433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31/91</w:t>
            </w:r>
          </w:p>
          <w:p w:rsidR="00C55BCA" w:rsidRPr="00FC5E7A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80F" w:rsidRPr="00814339" w:rsidRDefault="00F765E6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человек/человек</w:t>
            </w:r>
            <w:r w:rsidR="006852CC" w:rsidRPr="00814339">
              <w:rPr>
                <w:sz w:val="28"/>
                <w:szCs w:val="28"/>
              </w:rPr>
              <w:t xml:space="preserve"> </w:t>
            </w:r>
            <w:r w:rsidR="00F27610" w:rsidRPr="00814339">
              <w:rPr>
                <w:sz w:val="28"/>
                <w:szCs w:val="28"/>
              </w:rPr>
              <w:t xml:space="preserve">   </w:t>
            </w:r>
          </w:p>
          <w:p w:rsidR="00E50498" w:rsidRPr="00814339" w:rsidRDefault="00D3180F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 xml:space="preserve">         </w:t>
            </w:r>
            <w:r w:rsidR="00E50498" w:rsidRPr="00814339">
              <w:rPr>
                <w:sz w:val="28"/>
                <w:szCs w:val="28"/>
              </w:rPr>
              <w:t>1/</w:t>
            </w:r>
            <w:r w:rsidR="00CA0A98" w:rsidRPr="00814339">
              <w:rPr>
                <w:sz w:val="28"/>
                <w:szCs w:val="28"/>
              </w:rPr>
              <w:t>11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нет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нет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кв. м</w:t>
            </w:r>
          </w:p>
          <w:p w:rsidR="00F27610" w:rsidRPr="00814339" w:rsidRDefault="00F27610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2,</w:t>
            </w:r>
            <w:r w:rsidR="008C2EFB" w:rsidRPr="00814339">
              <w:rPr>
                <w:sz w:val="28"/>
                <w:szCs w:val="28"/>
              </w:rPr>
              <w:t>2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  <w:p w:rsidR="00DA380A" w:rsidRPr="0076269F" w:rsidRDefault="00DA380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610" w:rsidRPr="00814339" w:rsidRDefault="00F27610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кв.м.</w:t>
            </w:r>
          </w:p>
          <w:p w:rsidR="00F27610" w:rsidRPr="00814339" w:rsidRDefault="00D94AC9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120</w:t>
            </w:r>
            <w:r w:rsidR="00E37FF3" w:rsidRPr="00814339">
              <w:rPr>
                <w:sz w:val="28"/>
                <w:szCs w:val="28"/>
              </w:rPr>
              <w:t>,</w:t>
            </w:r>
            <w:r w:rsidRPr="00814339">
              <w:rPr>
                <w:sz w:val="28"/>
                <w:szCs w:val="28"/>
              </w:rPr>
              <w:t>3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45244E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9037D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814339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339">
              <w:rPr>
                <w:sz w:val="28"/>
                <w:szCs w:val="28"/>
              </w:rPr>
              <w:t>да</w:t>
            </w:r>
          </w:p>
        </w:tc>
      </w:tr>
    </w:tbl>
    <w:p w:rsidR="005A2D76" w:rsidRPr="0076269F" w:rsidRDefault="001F7BC1" w:rsidP="0076269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ab/>
      </w:r>
    </w:p>
    <w:p w:rsidR="00280EBB" w:rsidRPr="0076269F" w:rsidRDefault="00280EBB" w:rsidP="0076269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Анализ показателей деятельности</w:t>
      </w:r>
    </w:p>
    <w:p w:rsidR="00280EBB" w:rsidRPr="0076269F" w:rsidRDefault="00280EBB" w:rsidP="0076269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80249" w:rsidRPr="0076269F" w:rsidRDefault="005A2D76" w:rsidP="00762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="Times New Roman"/>
          <w:sz w:val="28"/>
          <w:szCs w:val="28"/>
        </w:rPr>
        <w:tab/>
      </w:r>
      <w:r w:rsidR="00F80249" w:rsidRPr="0076269F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943EB8" w:rsidRPr="0076269F">
        <w:rPr>
          <w:rFonts w:eastAsiaTheme="minorHAnsi"/>
          <w:sz w:val="28"/>
          <w:szCs w:val="28"/>
          <w:lang w:eastAsia="en-US"/>
        </w:rPr>
        <w:t xml:space="preserve">сравнивая показатели </w:t>
      </w:r>
      <w:r w:rsidR="00814339">
        <w:rPr>
          <w:rFonts w:eastAsiaTheme="minorHAnsi"/>
          <w:sz w:val="28"/>
          <w:szCs w:val="28"/>
          <w:lang w:eastAsia="en-US"/>
        </w:rPr>
        <w:t xml:space="preserve"> деятельности ДОУ с прошлым </w:t>
      </w:r>
      <w:r w:rsidR="00837640" w:rsidRPr="0076269F">
        <w:rPr>
          <w:rFonts w:eastAsiaTheme="minorHAnsi"/>
          <w:sz w:val="28"/>
          <w:szCs w:val="28"/>
          <w:lang w:eastAsia="en-US"/>
        </w:rPr>
        <w:t>2016</w:t>
      </w:r>
      <w:r w:rsidR="00814339">
        <w:rPr>
          <w:rFonts w:eastAsiaTheme="minorHAnsi"/>
          <w:sz w:val="28"/>
          <w:szCs w:val="28"/>
          <w:lang w:eastAsia="en-US"/>
        </w:rPr>
        <w:t xml:space="preserve"> </w:t>
      </w:r>
      <w:r w:rsidR="00F80249" w:rsidRPr="0076269F">
        <w:rPr>
          <w:rFonts w:eastAsiaTheme="minorHAnsi"/>
          <w:sz w:val="28"/>
          <w:szCs w:val="28"/>
          <w:lang w:eastAsia="en-US"/>
        </w:rPr>
        <w:t>годом</w:t>
      </w:r>
      <w:proofErr w:type="gramStart"/>
      <w:r w:rsidR="00F80249" w:rsidRPr="0076269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F80249" w:rsidRPr="0076269F">
        <w:rPr>
          <w:rFonts w:eastAsiaTheme="minorHAnsi"/>
          <w:sz w:val="28"/>
          <w:szCs w:val="28"/>
          <w:lang w:eastAsia="en-US"/>
        </w:rPr>
        <w:t xml:space="preserve"> можно сделать следующие выводы:</w:t>
      </w:r>
    </w:p>
    <w:p w:rsidR="004F0502" w:rsidRPr="0076269F" w:rsidRDefault="004F275A" w:rsidP="004F275A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F0502" w:rsidRPr="0076269F">
        <w:rPr>
          <w:rFonts w:eastAsia="Times New Roman"/>
          <w:sz w:val="28"/>
          <w:szCs w:val="28"/>
        </w:rPr>
        <w:t>совершенствуется образовательная деятельность, созданы условия для развития детей;</w:t>
      </w:r>
    </w:p>
    <w:p w:rsidR="004F0502" w:rsidRPr="0076269F" w:rsidRDefault="004F275A" w:rsidP="004F275A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F0502" w:rsidRPr="0076269F">
        <w:rPr>
          <w:rFonts w:eastAsia="Times New Roman"/>
          <w:sz w:val="28"/>
          <w:szCs w:val="28"/>
        </w:rPr>
        <w:t>педагоги ДОУ принимают активное участие в конкурсах различного уровня, проходят курсы повышения квалификации в соответствии с графиком, осваивают современные педагогические технологии, что свидетельствует об эффективности проводимой методической работы;</w:t>
      </w:r>
    </w:p>
    <w:p w:rsidR="004F0502" w:rsidRPr="0076269F" w:rsidRDefault="004F275A" w:rsidP="004F275A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F0502" w:rsidRPr="0076269F">
        <w:rPr>
          <w:rFonts w:eastAsia="Times New Roman"/>
          <w:sz w:val="28"/>
          <w:szCs w:val="28"/>
        </w:rPr>
        <w:t>в детском саду осуществляется квалифицированная коррекционная помощь детям с проблемами в развитии.</w:t>
      </w:r>
    </w:p>
    <w:p w:rsidR="00F80249" w:rsidRPr="0076269F" w:rsidRDefault="00F80249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r w:rsidR="00814339">
        <w:rPr>
          <w:rFonts w:eastAsiaTheme="minorHAnsi"/>
          <w:sz w:val="28"/>
          <w:szCs w:val="28"/>
          <w:lang w:eastAsia="en-US"/>
        </w:rPr>
        <w:t xml:space="preserve">В </w:t>
      </w:r>
      <w:r w:rsidR="00837640" w:rsidRPr="0076269F">
        <w:rPr>
          <w:rFonts w:eastAsiaTheme="minorHAnsi"/>
          <w:sz w:val="28"/>
          <w:szCs w:val="28"/>
          <w:lang w:eastAsia="en-US"/>
        </w:rPr>
        <w:t>2017</w:t>
      </w:r>
      <w:r w:rsidRPr="0076269F">
        <w:rPr>
          <w:rFonts w:eastAsiaTheme="minorHAnsi"/>
          <w:sz w:val="28"/>
          <w:szCs w:val="28"/>
          <w:lang w:eastAsia="en-US"/>
        </w:rPr>
        <w:t xml:space="preserve"> учебном году:</w:t>
      </w:r>
    </w:p>
    <w:p w:rsidR="006C7944" w:rsidRPr="0076269F" w:rsidRDefault="004F275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C7944" w:rsidRPr="0076269F">
        <w:rPr>
          <w:rFonts w:eastAsiaTheme="minorHAnsi"/>
          <w:sz w:val="28"/>
          <w:szCs w:val="28"/>
          <w:lang w:eastAsia="en-US"/>
        </w:rPr>
        <w:t xml:space="preserve">Общая численность воспитанников, осваивающих образовательную программу дошкольного образования </w:t>
      </w:r>
      <w:r w:rsidR="00837640" w:rsidRPr="0076269F">
        <w:rPr>
          <w:rFonts w:eastAsiaTheme="minorHAnsi"/>
          <w:sz w:val="28"/>
          <w:szCs w:val="28"/>
          <w:lang w:eastAsia="en-US"/>
        </w:rPr>
        <w:t>увеличилась на 9</w:t>
      </w:r>
      <w:r w:rsidR="006C7944" w:rsidRPr="0076269F">
        <w:rPr>
          <w:rFonts w:eastAsiaTheme="minorHAnsi"/>
          <w:sz w:val="28"/>
          <w:szCs w:val="28"/>
          <w:lang w:eastAsia="en-US"/>
        </w:rPr>
        <w:t xml:space="preserve"> детей</w:t>
      </w:r>
      <w:r w:rsidR="00AA5E84" w:rsidRPr="0076269F">
        <w:rPr>
          <w:rFonts w:eastAsiaTheme="minorHAnsi"/>
          <w:sz w:val="28"/>
          <w:szCs w:val="28"/>
          <w:lang w:eastAsia="en-US"/>
        </w:rPr>
        <w:t xml:space="preserve"> в возрасте от  3-х до 8-ми лет</w:t>
      </w:r>
      <w:proofErr w:type="gramStart"/>
      <w:r w:rsidR="00AA5E84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6C7944" w:rsidRPr="0076269F">
        <w:rPr>
          <w:rFonts w:eastAsiaTheme="minorHAnsi"/>
          <w:sz w:val="28"/>
          <w:szCs w:val="28"/>
          <w:lang w:eastAsia="en-US"/>
        </w:rPr>
        <w:t>,</w:t>
      </w:r>
      <w:proofErr w:type="gramEnd"/>
      <w:r w:rsidR="006C7944" w:rsidRPr="0076269F">
        <w:rPr>
          <w:rFonts w:eastAsiaTheme="minorHAnsi"/>
          <w:sz w:val="28"/>
          <w:szCs w:val="28"/>
          <w:lang w:eastAsia="en-US"/>
        </w:rPr>
        <w:t xml:space="preserve">  </w:t>
      </w:r>
      <w:r w:rsidR="00F80249" w:rsidRPr="0076269F">
        <w:rPr>
          <w:rFonts w:eastAsiaTheme="minorHAnsi"/>
          <w:sz w:val="28"/>
          <w:szCs w:val="28"/>
          <w:lang w:eastAsia="en-US"/>
        </w:rPr>
        <w:t>за счет создания условий для пребывания детей в ДОУ.</w:t>
      </w:r>
      <w:r w:rsidR="006C7944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AA5E84" w:rsidRPr="0076269F">
        <w:rPr>
          <w:rFonts w:eastAsiaTheme="minorHAnsi"/>
          <w:sz w:val="28"/>
          <w:szCs w:val="28"/>
          <w:lang w:eastAsia="en-US"/>
        </w:rPr>
        <w:t xml:space="preserve">Количество детей от 2-х до 3- </w:t>
      </w:r>
      <w:proofErr w:type="spellStart"/>
      <w:r w:rsidR="00AA5E84" w:rsidRPr="0076269F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AA5E84" w:rsidRPr="0076269F">
        <w:rPr>
          <w:rFonts w:eastAsiaTheme="minorHAnsi"/>
          <w:sz w:val="28"/>
          <w:szCs w:val="28"/>
          <w:lang w:eastAsia="en-US"/>
        </w:rPr>
        <w:t xml:space="preserve"> осталось на прежнем уровне.  </w:t>
      </w:r>
    </w:p>
    <w:p w:rsidR="00277B72" w:rsidRPr="0076269F" w:rsidRDefault="00C6536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r w:rsidR="006C7944" w:rsidRPr="0076269F">
        <w:rPr>
          <w:rFonts w:eastAsiaTheme="minorHAnsi"/>
          <w:sz w:val="28"/>
          <w:szCs w:val="28"/>
          <w:lang w:eastAsia="en-US"/>
        </w:rPr>
        <w:t>Численность воспитанников с ограниченными</w:t>
      </w:r>
      <w:r w:rsidR="002123C5" w:rsidRPr="0076269F">
        <w:rPr>
          <w:rFonts w:eastAsiaTheme="minorHAnsi"/>
          <w:sz w:val="28"/>
          <w:szCs w:val="28"/>
          <w:lang w:eastAsia="en-US"/>
        </w:rPr>
        <w:t xml:space="preserve"> возможностями здоровья </w:t>
      </w:r>
      <w:r w:rsidR="00AA5E84" w:rsidRPr="0076269F">
        <w:rPr>
          <w:rFonts w:eastAsiaTheme="minorHAnsi"/>
          <w:sz w:val="28"/>
          <w:szCs w:val="28"/>
          <w:lang w:eastAsia="en-US"/>
        </w:rPr>
        <w:t xml:space="preserve">осталось - </w:t>
      </w:r>
      <w:r w:rsidR="002123C5" w:rsidRPr="0076269F">
        <w:rPr>
          <w:rFonts w:eastAsiaTheme="minorHAnsi"/>
          <w:sz w:val="28"/>
          <w:szCs w:val="28"/>
          <w:lang w:eastAsia="en-US"/>
        </w:rPr>
        <w:t>31</w:t>
      </w:r>
      <w:r w:rsidR="00AA5E84" w:rsidRPr="0076269F">
        <w:rPr>
          <w:rFonts w:eastAsiaTheme="minorHAnsi"/>
          <w:sz w:val="28"/>
          <w:szCs w:val="28"/>
          <w:lang w:eastAsia="en-US"/>
        </w:rPr>
        <w:t>.</w:t>
      </w:r>
      <w:r w:rsidR="00277B72" w:rsidRPr="0076269F">
        <w:rPr>
          <w:sz w:val="28"/>
          <w:szCs w:val="28"/>
        </w:rPr>
        <w:t xml:space="preserve">   </w:t>
      </w:r>
    </w:p>
    <w:p w:rsidR="00C6536D" w:rsidRPr="0076269F" w:rsidRDefault="00C6536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  <w:t>Средний показатель пропущенных дней при посещении дошкольной образовательной организации по болезни на одного</w:t>
      </w:r>
      <w:r w:rsidR="00392B0E">
        <w:rPr>
          <w:rFonts w:eastAsiaTheme="minorHAnsi"/>
          <w:sz w:val="28"/>
          <w:szCs w:val="28"/>
          <w:lang w:eastAsia="en-US"/>
        </w:rPr>
        <w:t xml:space="preserve"> воспитанника увеличился с  7,5 дня до 8,0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392B0E">
        <w:rPr>
          <w:rFonts w:eastAsiaTheme="minorHAnsi"/>
          <w:sz w:val="28"/>
          <w:szCs w:val="28"/>
          <w:lang w:eastAsia="en-US"/>
        </w:rPr>
        <w:t xml:space="preserve"> на  0,5</w:t>
      </w:r>
      <w:r w:rsidR="0088440F" w:rsidRPr="0076269F">
        <w:rPr>
          <w:rFonts w:eastAsiaTheme="minorHAnsi"/>
          <w:sz w:val="28"/>
          <w:szCs w:val="28"/>
          <w:lang w:eastAsia="en-US"/>
        </w:rPr>
        <w:t xml:space="preserve"> дня</w:t>
      </w:r>
      <w:r w:rsidR="008C6582">
        <w:rPr>
          <w:rFonts w:eastAsiaTheme="minorHAnsi"/>
          <w:sz w:val="28"/>
          <w:szCs w:val="28"/>
          <w:lang w:eastAsia="en-US"/>
        </w:rPr>
        <w:t xml:space="preserve"> больше</w:t>
      </w:r>
      <w:proofErr w:type="gramStart"/>
      <w:r w:rsidR="0088440F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277B72" w:rsidRPr="0076269F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7B72"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8C6582">
        <w:rPr>
          <w:rFonts w:eastAsiaTheme="minorHAnsi"/>
          <w:sz w:val="28"/>
          <w:szCs w:val="28"/>
          <w:lang w:eastAsia="en-US"/>
        </w:rPr>
        <w:t xml:space="preserve">Повышение </w:t>
      </w:r>
      <w:r w:rsidR="008C6582">
        <w:rPr>
          <w:sz w:val="28"/>
          <w:szCs w:val="28"/>
        </w:rPr>
        <w:t>з</w:t>
      </w:r>
      <w:r w:rsidR="00277B72" w:rsidRPr="0076269F">
        <w:rPr>
          <w:sz w:val="28"/>
          <w:szCs w:val="28"/>
        </w:rPr>
        <w:t>абол</w:t>
      </w:r>
      <w:r w:rsidR="008C6582">
        <w:rPr>
          <w:sz w:val="28"/>
          <w:szCs w:val="28"/>
        </w:rPr>
        <w:t xml:space="preserve">еваемости детей в ДОУ произошло </w:t>
      </w:r>
      <w:r w:rsidR="00277B72" w:rsidRPr="0076269F">
        <w:rPr>
          <w:sz w:val="28"/>
          <w:szCs w:val="28"/>
        </w:rPr>
        <w:t xml:space="preserve"> в связи с</w:t>
      </w:r>
      <w:r w:rsidR="00E76965">
        <w:rPr>
          <w:sz w:val="28"/>
          <w:szCs w:val="28"/>
        </w:rPr>
        <w:t xml:space="preserve"> болезнью детей ветряной оспой</w:t>
      </w:r>
      <w:r w:rsidR="00277B72" w:rsidRPr="0076269F">
        <w:rPr>
          <w:sz w:val="28"/>
          <w:szCs w:val="28"/>
        </w:rPr>
        <w:t>, увеличением количества детей с хроническими заболеваниями, с соматической ослабленностью.</w:t>
      </w:r>
      <w:r w:rsidR="00277B72" w:rsidRPr="0076269F">
        <w:rPr>
          <w:rFonts w:eastAsiaTheme="minorHAnsi"/>
          <w:sz w:val="28"/>
          <w:szCs w:val="28"/>
          <w:lang w:eastAsia="en-US"/>
        </w:rPr>
        <w:t xml:space="preserve"> </w:t>
      </w:r>
    </w:p>
    <w:p w:rsidR="001F7BC1" w:rsidRPr="0076269F" w:rsidRDefault="001F7BC1" w:rsidP="0076269F">
      <w:pPr>
        <w:shd w:val="clear" w:color="auto" w:fill="FFFFFF"/>
        <w:tabs>
          <w:tab w:val="left" w:pos="180"/>
          <w:tab w:val="left" w:pos="720"/>
          <w:tab w:val="left" w:pos="8964"/>
          <w:tab w:val="left" w:pos="9454"/>
        </w:tabs>
        <w:ind w:right="-85"/>
        <w:contextualSpacing/>
        <w:jc w:val="both"/>
        <w:rPr>
          <w:sz w:val="28"/>
          <w:szCs w:val="28"/>
        </w:rPr>
      </w:pPr>
      <w:r w:rsidRPr="0076269F">
        <w:rPr>
          <w:color w:val="000000" w:themeColor="text1"/>
          <w:sz w:val="28"/>
          <w:szCs w:val="28"/>
        </w:rPr>
        <w:tab/>
      </w:r>
      <w:r w:rsidRPr="0076269F">
        <w:rPr>
          <w:color w:val="000000" w:themeColor="text1"/>
          <w:sz w:val="28"/>
          <w:szCs w:val="28"/>
        </w:rPr>
        <w:tab/>
        <w:t>Содержание и</w:t>
      </w:r>
      <w:r w:rsidR="00C36C22" w:rsidRPr="0076269F">
        <w:rPr>
          <w:color w:val="000000" w:themeColor="text1"/>
          <w:sz w:val="28"/>
          <w:szCs w:val="28"/>
        </w:rPr>
        <w:t xml:space="preserve"> качество подготовки воспитанников</w:t>
      </w:r>
      <w:r w:rsidRPr="0076269F">
        <w:rPr>
          <w:color w:val="000000" w:themeColor="text1"/>
          <w:sz w:val="28"/>
          <w:szCs w:val="28"/>
        </w:rPr>
        <w:t xml:space="preserve"> остается на высоком уровне. </w:t>
      </w:r>
      <w:r w:rsidRPr="0076269F">
        <w:rPr>
          <w:sz w:val="28"/>
          <w:szCs w:val="28"/>
        </w:rPr>
        <w:t xml:space="preserve">Показатель готовности воспитанников к школьному обучению составил 100 %. как и в  </w:t>
      </w:r>
      <w:r w:rsidR="00AA5E84" w:rsidRPr="0076269F">
        <w:rPr>
          <w:sz w:val="28"/>
          <w:szCs w:val="28"/>
        </w:rPr>
        <w:t>предыдущие два года.</w:t>
      </w:r>
    </w:p>
    <w:p w:rsidR="002123C5" w:rsidRPr="0076269F" w:rsidRDefault="00C6536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</w:r>
      <w:r w:rsidR="002123C5" w:rsidRPr="0076269F">
        <w:rPr>
          <w:rFonts w:eastAsiaTheme="minorHAnsi"/>
          <w:sz w:val="28"/>
          <w:szCs w:val="28"/>
          <w:lang w:eastAsia="en-US"/>
        </w:rPr>
        <w:t>Общая численность педагогиче</w:t>
      </w:r>
      <w:r w:rsidR="007B3DEA" w:rsidRPr="0076269F">
        <w:rPr>
          <w:rFonts w:eastAsiaTheme="minorHAnsi"/>
          <w:sz w:val="28"/>
          <w:szCs w:val="28"/>
          <w:lang w:eastAsia="en-US"/>
        </w:rPr>
        <w:t xml:space="preserve">ских работников </w:t>
      </w:r>
      <w:r w:rsidR="00AA5E84" w:rsidRPr="0076269F">
        <w:rPr>
          <w:rFonts w:eastAsiaTheme="minorHAnsi"/>
          <w:sz w:val="28"/>
          <w:szCs w:val="28"/>
          <w:lang w:eastAsia="en-US"/>
        </w:rPr>
        <w:t xml:space="preserve">на протяжении последних 2 лет составляет -100 %. </w:t>
      </w:r>
    </w:p>
    <w:p w:rsidR="006C7944" w:rsidRPr="0076269F" w:rsidRDefault="00C36C22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ab/>
        <w:t>На сегодняшний день  94</w:t>
      </w:r>
      <w:r w:rsidR="00C6536D" w:rsidRPr="0076269F">
        <w:rPr>
          <w:rFonts w:eastAsiaTheme="minorHAnsi"/>
          <w:sz w:val="28"/>
          <w:szCs w:val="28"/>
          <w:lang w:eastAsia="en-US"/>
        </w:rPr>
        <w:t>% педагогов имеют удостоверения</w:t>
      </w:r>
      <w:r w:rsidRPr="0076269F">
        <w:rPr>
          <w:rFonts w:eastAsiaTheme="minorHAnsi"/>
          <w:sz w:val="28"/>
          <w:szCs w:val="28"/>
          <w:lang w:eastAsia="en-US"/>
        </w:rPr>
        <w:t xml:space="preserve"> о прохождении курсов, что</w:t>
      </w:r>
      <w:r w:rsidR="000C4D90">
        <w:rPr>
          <w:rFonts w:eastAsiaTheme="minorHAnsi"/>
          <w:sz w:val="28"/>
          <w:szCs w:val="28"/>
          <w:lang w:eastAsia="en-US"/>
        </w:rPr>
        <w:t xml:space="preserve"> на 4 % выше в сравнении с </w:t>
      </w:r>
      <w:r w:rsidRPr="0076269F">
        <w:rPr>
          <w:rFonts w:eastAsiaTheme="minorHAnsi"/>
          <w:sz w:val="28"/>
          <w:szCs w:val="28"/>
          <w:lang w:eastAsia="en-US"/>
        </w:rPr>
        <w:t xml:space="preserve">2016 учебным  годом (90%), в связи  изменением </w:t>
      </w:r>
      <w:r w:rsidR="00C6536D" w:rsidRPr="0076269F">
        <w:rPr>
          <w:rFonts w:eastAsiaTheme="minorHAnsi"/>
          <w:sz w:val="28"/>
          <w:szCs w:val="28"/>
          <w:lang w:eastAsia="en-US"/>
        </w:rPr>
        <w:t xml:space="preserve"> состава педагогов</w:t>
      </w:r>
      <w:r w:rsidRPr="0076269F">
        <w:rPr>
          <w:rFonts w:eastAsiaTheme="minorHAnsi"/>
          <w:sz w:val="28"/>
          <w:szCs w:val="28"/>
          <w:lang w:eastAsia="en-US"/>
        </w:rPr>
        <w:t xml:space="preserve">  в августе 2017</w:t>
      </w:r>
      <w:r w:rsidR="00C6536D" w:rsidRPr="0076269F">
        <w:rPr>
          <w:rFonts w:eastAsiaTheme="minorHAnsi"/>
          <w:sz w:val="28"/>
          <w:szCs w:val="28"/>
          <w:lang w:eastAsia="en-US"/>
        </w:rPr>
        <w:t>.</w:t>
      </w:r>
    </w:p>
    <w:p w:rsidR="00AC460F" w:rsidRPr="0076269F" w:rsidRDefault="00D4625C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sz w:val="28"/>
          <w:szCs w:val="28"/>
        </w:rPr>
        <w:tab/>
        <w:t>Укомплектованност</w:t>
      </w:r>
      <w:r w:rsidR="00C36C22" w:rsidRPr="0076269F">
        <w:rPr>
          <w:sz w:val="28"/>
          <w:szCs w:val="28"/>
        </w:rPr>
        <w:t>ь штато</w:t>
      </w:r>
      <w:r w:rsidR="000C4D90">
        <w:rPr>
          <w:sz w:val="28"/>
          <w:szCs w:val="28"/>
        </w:rPr>
        <w:t xml:space="preserve">в 100 % , как и в прошлом  </w:t>
      </w:r>
      <w:r w:rsidR="00C36C22" w:rsidRPr="0076269F">
        <w:rPr>
          <w:sz w:val="28"/>
          <w:szCs w:val="28"/>
        </w:rPr>
        <w:t xml:space="preserve">2016 учебном году. </w:t>
      </w:r>
    </w:p>
    <w:p w:rsidR="00974119" w:rsidRPr="0076269F" w:rsidRDefault="00974119" w:rsidP="0076269F">
      <w:pPr>
        <w:tabs>
          <w:tab w:val="left" w:pos="284"/>
        </w:tabs>
        <w:ind w:left="-284" w:firstLine="284"/>
        <w:jc w:val="both"/>
        <w:rPr>
          <w:rFonts w:eastAsia="Times New Roman"/>
          <w:sz w:val="28"/>
          <w:szCs w:val="28"/>
          <w:u w:val="single"/>
        </w:rPr>
      </w:pPr>
      <w:r w:rsidRPr="0076269F">
        <w:rPr>
          <w:rFonts w:eastAsia="Times New Roman"/>
          <w:sz w:val="28"/>
          <w:szCs w:val="28"/>
          <w:u w:val="single"/>
        </w:rPr>
        <w:t>Проблемы:</w:t>
      </w:r>
    </w:p>
    <w:p w:rsidR="00974119" w:rsidRPr="0076269F" w:rsidRDefault="00543CF9" w:rsidP="00543CF9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4119" w:rsidRPr="0076269F">
        <w:rPr>
          <w:rFonts w:eastAsia="Times New Roman"/>
          <w:sz w:val="28"/>
          <w:szCs w:val="28"/>
        </w:rPr>
        <w:t>недостаточное оснащение техническим оборудованием групп ДОУ;</w:t>
      </w:r>
    </w:p>
    <w:p w:rsidR="00891C51" w:rsidRPr="0076269F" w:rsidRDefault="00543CF9" w:rsidP="00543CF9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4119" w:rsidRPr="0076269F">
        <w:rPr>
          <w:rFonts w:eastAsia="Times New Roman"/>
          <w:sz w:val="28"/>
          <w:szCs w:val="28"/>
        </w:rPr>
        <w:t>недостаточное количество игрового оборудования на участках детского сада.</w:t>
      </w:r>
    </w:p>
    <w:p w:rsidR="005B7261" w:rsidRPr="0076269F" w:rsidRDefault="005B7261" w:rsidP="0076269F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277B72" w:rsidRPr="00167BEC" w:rsidRDefault="00E76965" w:rsidP="0076269F">
      <w:pPr>
        <w:ind w:firstLine="567"/>
        <w:jc w:val="both"/>
        <w:rPr>
          <w:rFonts w:eastAsia="Times New Roman"/>
          <w:sz w:val="28"/>
          <w:szCs w:val="28"/>
        </w:rPr>
      </w:pPr>
      <w:r w:rsidRPr="00167BEC">
        <w:rPr>
          <w:rFonts w:eastAsia="Times New Roman"/>
          <w:sz w:val="28"/>
          <w:szCs w:val="28"/>
        </w:rPr>
        <w:lastRenderedPageBreak/>
        <w:t xml:space="preserve">В </w:t>
      </w:r>
      <w:r w:rsidR="00891C51" w:rsidRPr="00167BEC">
        <w:rPr>
          <w:rFonts w:eastAsia="Times New Roman"/>
          <w:sz w:val="28"/>
          <w:szCs w:val="28"/>
        </w:rPr>
        <w:t>2018</w:t>
      </w:r>
      <w:r w:rsidR="00277B72" w:rsidRPr="00167BEC">
        <w:rPr>
          <w:rFonts w:eastAsia="Times New Roman"/>
          <w:sz w:val="28"/>
          <w:szCs w:val="28"/>
        </w:rPr>
        <w:t xml:space="preserve"> учебном году запланирована работа, направленная на реализацию следующих задач:</w:t>
      </w:r>
    </w:p>
    <w:p w:rsidR="00553235" w:rsidRPr="00167BEC" w:rsidRDefault="00553235" w:rsidP="0076269F">
      <w:pPr>
        <w:jc w:val="both"/>
        <w:rPr>
          <w:sz w:val="28"/>
          <w:szCs w:val="28"/>
          <w:shd w:val="clear" w:color="auto" w:fill="FFFFFF"/>
        </w:rPr>
      </w:pPr>
      <w:r w:rsidRPr="00167BEC">
        <w:rPr>
          <w:rStyle w:val="af5"/>
          <w:b w:val="0"/>
          <w:sz w:val="28"/>
          <w:szCs w:val="28"/>
          <w:bdr w:val="none" w:sz="0" w:space="0" w:color="auto" w:frame="1"/>
        </w:rPr>
        <w:t xml:space="preserve">           </w:t>
      </w:r>
      <w:r w:rsidR="00406838" w:rsidRPr="00167BEC">
        <w:rPr>
          <w:rStyle w:val="af5"/>
          <w:b w:val="0"/>
          <w:sz w:val="28"/>
          <w:szCs w:val="28"/>
          <w:bdr w:val="none" w:sz="0" w:space="0" w:color="auto" w:frame="1"/>
        </w:rPr>
        <w:t xml:space="preserve">   </w:t>
      </w:r>
      <w:r w:rsidR="00563D19">
        <w:rPr>
          <w:rStyle w:val="af5"/>
          <w:b w:val="0"/>
          <w:sz w:val="28"/>
          <w:szCs w:val="28"/>
          <w:bdr w:val="none" w:sz="0" w:space="0" w:color="auto" w:frame="1"/>
        </w:rPr>
        <w:t xml:space="preserve">  1</w:t>
      </w:r>
      <w:r w:rsidRPr="00167BEC">
        <w:rPr>
          <w:rStyle w:val="af5"/>
          <w:b w:val="0"/>
          <w:sz w:val="28"/>
          <w:szCs w:val="28"/>
          <w:bdr w:val="none" w:sz="0" w:space="0" w:color="auto" w:frame="1"/>
        </w:rPr>
        <w:t xml:space="preserve">. </w:t>
      </w:r>
      <w:r w:rsidRPr="00167BEC">
        <w:rPr>
          <w:sz w:val="28"/>
          <w:szCs w:val="28"/>
          <w:shd w:val="clear" w:color="auto" w:fill="FFFFFF"/>
        </w:rPr>
        <w:t xml:space="preserve"> Создать условия в ДОУ для организации экологического  воспитания дошкольников в контексте ФГОС дошкольного образования. Развивать познавательные способности детей по формированию экологической культуры  путем внедрения  новых  технологий. </w:t>
      </w:r>
    </w:p>
    <w:p w:rsidR="00553235" w:rsidRPr="00167BEC" w:rsidRDefault="00563D19" w:rsidP="0076269F">
      <w:pPr>
        <w:pStyle w:val="Default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               2</w:t>
      </w:r>
      <w:r w:rsidR="00406838" w:rsidRPr="00167BEC">
        <w:rPr>
          <w:color w:val="auto"/>
          <w:sz w:val="28"/>
          <w:szCs w:val="28"/>
        </w:rPr>
        <w:t xml:space="preserve">.  </w:t>
      </w:r>
      <w:r w:rsidR="00553235" w:rsidRPr="00167BEC">
        <w:rPr>
          <w:color w:val="auto"/>
          <w:sz w:val="28"/>
          <w:szCs w:val="28"/>
        </w:rPr>
        <w:t>Формировать у детей позитивные установки к различным видам труда в современных образовательных условиях.</w:t>
      </w:r>
    </w:p>
    <w:p w:rsidR="006464BD" w:rsidRPr="00167BEC" w:rsidRDefault="006464BD" w:rsidP="0076269F">
      <w:pPr>
        <w:jc w:val="both"/>
        <w:rPr>
          <w:rFonts w:eastAsia="Times New Roman"/>
          <w:sz w:val="28"/>
          <w:szCs w:val="28"/>
        </w:rPr>
      </w:pPr>
    </w:p>
    <w:sectPr w:rsidR="006464BD" w:rsidRPr="00167BEC" w:rsidSect="0076269F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35" w:rsidRDefault="006F6435" w:rsidP="00A3256B">
      <w:r>
        <w:separator/>
      </w:r>
    </w:p>
  </w:endnote>
  <w:endnote w:type="continuationSeparator" w:id="1">
    <w:p w:rsidR="006F6435" w:rsidRDefault="006F6435" w:rsidP="00A3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2F" w:rsidRDefault="003E442F">
    <w:pPr>
      <w:pStyle w:val="af2"/>
      <w:jc w:val="right"/>
    </w:pPr>
  </w:p>
  <w:p w:rsidR="003E442F" w:rsidRDefault="003E442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35" w:rsidRDefault="006F6435" w:rsidP="00A3256B">
      <w:r>
        <w:separator/>
      </w:r>
    </w:p>
  </w:footnote>
  <w:footnote w:type="continuationSeparator" w:id="1">
    <w:p w:rsidR="006F6435" w:rsidRDefault="006F6435" w:rsidP="00A3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85972"/>
      <w:docPartObj>
        <w:docPartGallery w:val="Page Numbers (Top of Page)"/>
        <w:docPartUnique/>
      </w:docPartObj>
    </w:sdtPr>
    <w:sdtContent>
      <w:p w:rsidR="003E442F" w:rsidRDefault="006505DD">
        <w:pPr>
          <w:pStyle w:val="af0"/>
          <w:jc w:val="center"/>
        </w:pPr>
        <w:fldSimple w:instr=" PAGE   \* MERGEFORMAT ">
          <w:r w:rsidR="00586F6C">
            <w:rPr>
              <w:noProof/>
            </w:rPr>
            <w:t>2</w:t>
          </w:r>
        </w:fldSimple>
      </w:p>
    </w:sdtContent>
  </w:sdt>
  <w:p w:rsidR="003E442F" w:rsidRDefault="003E442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2067A2"/>
    <w:multiLevelType w:val="hybridMultilevel"/>
    <w:tmpl w:val="A6D84C4A"/>
    <w:lvl w:ilvl="0" w:tplc="A4D044E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A1853"/>
    <w:multiLevelType w:val="hybridMultilevel"/>
    <w:tmpl w:val="BE1606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D817AD4"/>
    <w:multiLevelType w:val="multilevel"/>
    <w:tmpl w:val="D21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20981"/>
    <w:multiLevelType w:val="hybridMultilevel"/>
    <w:tmpl w:val="D1567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126C1"/>
    <w:multiLevelType w:val="multilevel"/>
    <w:tmpl w:val="C66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703FB"/>
    <w:multiLevelType w:val="multilevel"/>
    <w:tmpl w:val="B7C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96694"/>
    <w:multiLevelType w:val="multilevel"/>
    <w:tmpl w:val="FA1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C303C"/>
    <w:multiLevelType w:val="hybridMultilevel"/>
    <w:tmpl w:val="8A486A04"/>
    <w:lvl w:ilvl="0" w:tplc="B9683E1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F7A26"/>
    <w:multiLevelType w:val="hybridMultilevel"/>
    <w:tmpl w:val="0FACA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34"/>
  </w:num>
  <w:num w:numId="8">
    <w:abstractNumId w:val="15"/>
  </w:num>
  <w:num w:numId="9">
    <w:abstractNumId w:val="23"/>
  </w:num>
  <w:num w:numId="10">
    <w:abstractNumId w:val="27"/>
  </w:num>
  <w:num w:numId="11">
    <w:abstractNumId w:val="32"/>
  </w:num>
  <w:num w:numId="12">
    <w:abstractNumId w:val="30"/>
  </w:num>
  <w:num w:numId="13">
    <w:abstractNumId w:val="11"/>
  </w:num>
  <w:num w:numId="14">
    <w:abstractNumId w:val="20"/>
  </w:num>
  <w:num w:numId="15">
    <w:abstractNumId w:val="36"/>
  </w:num>
  <w:num w:numId="16">
    <w:abstractNumId w:val="29"/>
  </w:num>
  <w:num w:numId="17">
    <w:abstractNumId w:val="3"/>
  </w:num>
  <w:num w:numId="18">
    <w:abstractNumId w:val="35"/>
  </w:num>
  <w:num w:numId="19">
    <w:abstractNumId w:val="13"/>
  </w:num>
  <w:num w:numId="20">
    <w:abstractNumId w:val="4"/>
  </w:num>
  <w:num w:numId="21">
    <w:abstractNumId w:val="2"/>
  </w:num>
  <w:num w:numId="22">
    <w:abstractNumId w:val="33"/>
  </w:num>
  <w:num w:numId="23">
    <w:abstractNumId w:val="31"/>
  </w:num>
  <w:num w:numId="24">
    <w:abstractNumId w:val="18"/>
  </w:num>
  <w:num w:numId="25">
    <w:abstractNumId w:val="8"/>
  </w:num>
  <w:num w:numId="26">
    <w:abstractNumId w:val="7"/>
  </w:num>
  <w:num w:numId="27">
    <w:abstractNumId w:val="25"/>
  </w:num>
  <w:num w:numId="28">
    <w:abstractNumId w:val="17"/>
  </w:num>
  <w:num w:numId="29">
    <w:abstractNumId w:val="10"/>
  </w:num>
  <w:num w:numId="30">
    <w:abstractNumId w:val="26"/>
  </w:num>
  <w:num w:numId="31">
    <w:abstractNumId w:val="21"/>
  </w:num>
  <w:num w:numId="32">
    <w:abstractNumId w:val="28"/>
  </w:num>
  <w:num w:numId="33">
    <w:abstractNumId w:val="37"/>
  </w:num>
  <w:num w:numId="34">
    <w:abstractNumId w:val="19"/>
  </w:num>
  <w:num w:numId="35">
    <w:abstractNumId w:val="22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1E2C07"/>
    <w:rsid w:val="00002927"/>
    <w:rsid w:val="00010C60"/>
    <w:rsid w:val="00012C02"/>
    <w:rsid w:val="00012C20"/>
    <w:rsid w:val="00013483"/>
    <w:rsid w:val="00016D46"/>
    <w:rsid w:val="00017870"/>
    <w:rsid w:val="000217B5"/>
    <w:rsid w:val="00023472"/>
    <w:rsid w:val="000236FA"/>
    <w:rsid w:val="0002610A"/>
    <w:rsid w:val="00026FCE"/>
    <w:rsid w:val="0002771D"/>
    <w:rsid w:val="00030A66"/>
    <w:rsid w:val="00031DF3"/>
    <w:rsid w:val="00037EFF"/>
    <w:rsid w:val="0004124D"/>
    <w:rsid w:val="00045DFA"/>
    <w:rsid w:val="000465C8"/>
    <w:rsid w:val="0005009A"/>
    <w:rsid w:val="00050C6F"/>
    <w:rsid w:val="00050DDA"/>
    <w:rsid w:val="00052DE0"/>
    <w:rsid w:val="0005405F"/>
    <w:rsid w:val="000568BD"/>
    <w:rsid w:val="00056E2E"/>
    <w:rsid w:val="00065470"/>
    <w:rsid w:val="00066ED3"/>
    <w:rsid w:val="0007130D"/>
    <w:rsid w:val="000722F3"/>
    <w:rsid w:val="00073DE1"/>
    <w:rsid w:val="0007505F"/>
    <w:rsid w:val="0008241F"/>
    <w:rsid w:val="000848AB"/>
    <w:rsid w:val="000856DD"/>
    <w:rsid w:val="0009028B"/>
    <w:rsid w:val="000925FB"/>
    <w:rsid w:val="00096581"/>
    <w:rsid w:val="000A1206"/>
    <w:rsid w:val="000A36F3"/>
    <w:rsid w:val="000A4FCC"/>
    <w:rsid w:val="000B1601"/>
    <w:rsid w:val="000B2386"/>
    <w:rsid w:val="000C06E2"/>
    <w:rsid w:val="000C2E97"/>
    <w:rsid w:val="000C4D90"/>
    <w:rsid w:val="000C7A88"/>
    <w:rsid w:val="000D08B2"/>
    <w:rsid w:val="000D1950"/>
    <w:rsid w:val="000D1999"/>
    <w:rsid w:val="000D1C72"/>
    <w:rsid w:val="000E026E"/>
    <w:rsid w:val="000E24AC"/>
    <w:rsid w:val="000E3DEA"/>
    <w:rsid w:val="000E4CD8"/>
    <w:rsid w:val="000E7AB0"/>
    <w:rsid w:val="000F093A"/>
    <w:rsid w:val="000F5F94"/>
    <w:rsid w:val="000F70B1"/>
    <w:rsid w:val="00104DE4"/>
    <w:rsid w:val="001053C3"/>
    <w:rsid w:val="00106C75"/>
    <w:rsid w:val="00111874"/>
    <w:rsid w:val="001141B9"/>
    <w:rsid w:val="001234ED"/>
    <w:rsid w:val="00125A76"/>
    <w:rsid w:val="001279AB"/>
    <w:rsid w:val="0013534E"/>
    <w:rsid w:val="001379A5"/>
    <w:rsid w:val="001403B8"/>
    <w:rsid w:val="00141E42"/>
    <w:rsid w:val="001510EB"/>
    <w:rsid w:val="00151A68"/>
    <w:rsid w:val="00155CF6"/>
    <w:rsid w:val="001626C6"/>
    <w:rsid w:val="001635F6"/>
    <w:rsid w:val="001640BD"/>
    <w:rsid w:val="00164965"/>
    <w:rsid w:val="00167BEC"/>
    <w:rsid w:val="00167D89"/>
    <w:rsid w:val="00170F16"/>
    <w:rsid w:val="00176D79"/>
    <w:rsid w:val="00180B70"/>
    <w:rsid w:val="00183799"/>
    <w:rsid w:val="00185BFA"/>
    <w:rsid w:val="00186B14"/>
    <w:rsid w:val="00191D63"/>
    <w:rsid w:val="001A1DD5"/>
    <w:rsid w:val="001A250F"/>
    <w:rsid w:val="001A4248"/>
    <w:rsid w:val="001A42D1"/>
    <w:rsid w:val="001B120B"/>
    <w:rsid w:val="001B3F83"/>
    <w:rsid w:val="001B7196"/>
    <w:rsid w:val="001C192D"/>
    <w:rsid w:val="001C1941"/>
    <w:rsid w:val="001C5733"/>
    <w:rsid w:val="001D1989"/>
    <w:rsid w:val="001D56BE"/>
    <w:rsid w:val="001E044D"/>
    <w:rsid w:val="001E0CDB"/>
    <w:rsid w:val="001E2C07"/>
    <w:rsid w:val="001E2D82"/>
    <w:rsid w:val="001E3127"/>
    <w:rsid w:val="001E7C89"/>
    <w:rsid w:val="001F52C4"/>
    <w:rsid w:val="001F7BC1"/>
    <w:rsid w:val="00200B9E"/>
    <w:rsid w:val="00201258"/>
    <w:rsid w:val="00201771"/>
    <w:rsid w:val="00206036"/>
    <w:rsid w:val="002110C7"/>
    <w:rsid w:val="0021228D"/>
    <w:rsid w:val="002122C2"/>
    <w:rsid w:val="002123C5"/>
    <w:rsid w:val="002124B6"/>
    <w:rsid w:val="002139E9"/>
    <w:rsid w:val="00216D42"/>
    <w:rsid w:val="00225DA3"/>
    <w:rsid w:val="0023382A"/>
    <w:rsid w:val="00236E0F"/>
    <w:rsid w:val="00246AA9"/>
    <w:rsid w:val="00251433"/>
    <w:rsid w:val="00252392"/>
    <w:rsid w:val="002532AE"/>
    <w:rsid w:val="00257696"/>
    <w:rsid w:val="00257ECB"/>
    <w:rsid w:val="00264F70"/>
    <w:rsid w:val="002663B8"/>
    <w:rsid w:val="00270EA5"/>
    <w:rsid w:val="002713B7"/>
    <w:rsid w:val="00277B72"/>
    <w:rsid w:val="00280EBB"/>
    <w:rsid w:val="002868DD"/>
    <w:rsid w:val="0029022C"/>
    <w:rsid w:val="00292975"/>
    <w:rsid w:val="00296AFD"/>
    <w:rsid w:val="00297C8A"/>
    <w:rsid w:val="002A0441"/>
    <w:rsid w:val="002A05E8"/>
    <w:rsid w:val="002A0D1C"/>
    <w:rsid w:val="002A4DCC"/>
    <w:rsid w:val="002B1AE5"/>
    <w:rsid w:val="002C197E"/>
    <w:rsid w:val="002C44FA"/>
    <w:rsid w:val="002C4AE2"/>
    <w:rsid w:val="002C4E84"/>
    <w:rsid w:val="002C5A29"/>
    <w:rsid w:val="002D5474"/>
    <w:rsid w:val="002D5677"/>
    <w:rsid w:val="002E117F"/>
    <w:rsid w:val="002E2B53"/>
    <w:rsid w:val="002F384E"/>
    <w:rsid w:val="002F4945"/>
    <w:rsid w:val="002F495E"/>
    <w:rsid w:val="002F4E3C"/>
    <w:rsid w:val="002F6730"/>
    <w:rsid w:val="0030069A"/>
    <w:rsid w:val="00301036"/>
    <w:rsid w:val="003021A3"/>
    <w:rsid w:val="003047AE"/>
    <w:rsid w:val="00306F90"/>
    <w:rsid w:val="0031158C"/>
    <w:rsid w:val="0031316E"/>
    <w:rsid w:val="0031454D"/>
    <w:rsid w:val="00315F9A"/>
    <w:rsid w:val="00321E46"/>
    <w:rsid w:val="0032200D"/>
    <w:rsid w:val="00322AA5"/>
    <w:rsid w:val="00324316"/>
    <w:rsid w:val="0032484E"/>
    <w:rsid w:val="00325E00"/>
    <w:rsid w:val="00330D56"/>
    <w:rsid w:val="0033451A"/>
    <w:rsid w:val="00334B19"/>
    <w:rsid w:val="00336677"/>
    <w:rsid w:val="0033727D"/>
    <w:rsid w:val="00343088"/>
    <w:rsid w:val="00344775"/>
    <w:rsid w:val="00344B89"/>
    <w:rsid w:val="003478A7"/>
    <w:rsid w:val="00347DA7"/>
    <w:rsid w:val="00352DDC"/>
    <w:rsid w:val="00357889"/>
    <w:rsid w:val="00357BBD"/>
    <w:rsid w:val="003639E7"/>
    <w:rsid w:val="003644F5"/>
    <w:rsid w:val="0036475F"/>
    <w:rsid w:val="0036482A"/>
    <w:rsid w:val="00373766"/>
    <w:rsid w:val="00373FA7"/>
    <w:rsid w:val="00377286"/>
    <w:rsid w:val="0038344A"/>
    <w:rsid w:val="00383498"/>
    <w:rsid w:val="003909D1"/>
    <w:rsid w:val="0039188E"/>
    <w:rsid w:val="00392B0E"/>
    <w:rsid w:val="003A27B7"/>
    <w:rsid w:val="003A6FA7"/>
    <w:rsid w:val="003A7E5D"/>
    <w:rsid w:val="003B0217"/>
    <w:rsid w:val="003B58B1"/>
    <w:rsid w:val="003B6C22"/>
    <w:rsid w:val="003C6D56"/>
    <w:rsid w:val="003D0DD8"/>
    <w:rsid w:val="003D236D"/>
    <w:rsid w:val="003D3152"/>
    <w:rsid w:val="003D3FDE"/>
    <w:rsid w:val="003D7DD2"/>
    <w:rsid w:val="003E2503"/>
    <w:rsid w:val="003E2AEF"/>
    <w:rsid w:val="003E442F"/>
    <w:rsid w:val="003E54F7"/>
    <w:rsid w:val="003F04FB"/>
    <w:rsid w:val="003F556C"/>
    <w:rsid w:val="003F5FA0"/>
    <w:rsid w:val="003F6BAD"/>
    <w:rsid w:val="00401900"/>
    <w:rsid w:val="004027CB"/>
    <w:rsid w:val="00406838"/>
    <w:rsid w:val="0040735B"/>
    <w:rsid w:val="004110D8"/>
    <w:rsid w:val="0041221D"/>
    <w:rsid w:val="0041466B"/>
    <w:rsid w:val="004208D4"/>
    <w:rsid w:val="004261CF"/>
    <w:rsid w:val="004322C6"/>
    <w:rsid w:val="00435786"/>
    <w:rsid w:val="00436372"/>
    <w:rsid w:val="00436F69"/>
    <w:rsid w:val="00437AA0"/>
    <w:rsid w:val="00440D63"/>
    <w:rsid w:val="004434D5"/>
    <w:rsid w:val="00444473"/>
    <w:rsid w:val="00444887"/>
    <w:rsid w:val="004467B7"/>
    <w:rsid w:val="00446C62"/>
    <w:rsid w:val="004503DF"/>
    <w:rsid w:val="00450539"/>
    <w:rsid w:val="00451371"/>
    <w:rsid w:val="0045244E"/>
    <w:rsid w:val="0045553E"/>
    <w:rsid w:val="00455FF1"/>
    <w:rsid w:val="00456E3A"/>
    <w:rsid w:val="00457EF4"/>
    <w:rsid w:val="0046598F"/>
    <w:rsid w:val="00465AFB"/>
    <w:rsid w:val="00475722"/>
    <w:rsid w:val="00482958"/>
    <w:rsid w:val="00485629"/>
    <w:rsid w:val="0049636F"/>
    <w:rsid w:val="004A07CF"/>
    <w:rsid w:val="004A2519"/>
    <w:rsid w:val="004A34EF"/>
    <w:rsid w:val="004B3143"/>
    <w:rsid w:val="004B3E89"/>
    <w:rsid w:val="004B7F66"/>
    <w:rsid w:val="004C1157"/>
    <w:rsid w:val="004C5783"/>
    <w:rsid w:val="004D3145"/>
    <w:rsid w:val="004D775D"/>
    <w:rsid w:val="004E07F4"/>
    <w:rsid w:val="004E16CB"/>
    <w:rsid w:val="004E3678"/>
    <w:rsid w:val="004E566C"/>
    <w:rsid w:val="004F0502"/>
    <w:rsid w:val="004F181B"/>
    <w:rsid w:val="004F275A"/>
    <w:rsid w:val="004F49C4"/>
    <w:rsid w:val="004F5562"/>
    <w:rsid w:val="005058EE"/>
    <w:rsid w:val="00512CED"/>
    <w:rsid w:val="00521852"/>
    <w:rsid w:val="005314B5"/>
    <w:rsid w:val="00533170"/>
    <w:rsid w:val="00534C5A"/>
    <w:rsid w:val="00535753"/>
    <w:rsid w:val="005400C2"/>
    <w:rsid w:val="00541E66"/>
    <w:rsid w:val="00543CF9"/>
    <w:rsid w:val="00544D7A"/>
    <w:rsid w:val="00545244"/>
    <w:rsid w:val="00545B38"/>
    <w:rsid w:val="0054637A"/>
    <w:rsid w:val="005511E4"/>
    <w:rsid w:val="00553235"/>
    <w:rsid w:val="005532F9"/>
    <w:rsid w:val="00554755"/>
    <w:rsid w:val="0055484C"/>
    <w:rsid w:val="00556E24"/>
    <w:rsid w:val="005573DF"/>
    <w:rsid w:val="00563121"/>
    <w:rsid w:val="00563D19"/>
    <w:rsid w:val="005707F6"/>
    <w:rsid w:val="0057280C"/>
    <w:rsid w:val="00575B71"/>
    <w:rsid w:val="005762C0"/>
    <w:rsid w:val="005816A8"/>
    <w:rsid w:val="005826F8"/>
    <w:rsid w:val="005858B3"/>
    <w:rsid w:val="00586F6C"/>
    <w:rsid w:val="00590F04"/>
    <w:rsid w:val="00594F5A"/>
    <w:rsid w:val="00596821"/>
    <w:rsid w:val="005A05F4"/>
    <w:rsid w:val="005A2D76"/>
    <w:rsid w:val="005A5F45"/>
    <w:rsid w:val="005A7063"/>
    <w:rsid w:val="005A7ED4"/>
    <w:rsid w:val="005B1B7E"/>
    <w:rsid w:val="005B5998"/>
    <w:rsid w:val="005B7261"/>
    <w:rsid w:val="005C2C6D"/>
    <w:rsid w:val="005C37AB"/>
    <w:rsid w:val="005C4614"/>
    <w:rsid w:val="005C534A"/>
    <w:rsid w:val="005C5B34"/>
    <w:rsid w:val="005D2FB6"/>
    <w:rsid w:val="005E00A3"/>
    <w:rsid w:val="005E04EA"/>
    <w:rsid w:val="005E09CA"/>
    <w:rsid w:val="005E290B"/>
    <w:rsid w:val="005F61E3"/>
    <w:rsid w:val="005F74E8"/>
    <w:rsid w:val="005F7F80"/>
    <w:rsid w:val="00605091"/>
    <w:rsid w:val="006065B2"/>
    <w:rsid w:val="0060683A"/>
    <w:rsid w:val="00606D45"/>
    <w:rsid w:val="0061171D"/>
    <w:rsid w:val="0061204B"/>
    <w:rsid w:val="006138D1"/>
    <w:rsid w:val="00615916"/>
    <w:rsid w:val="00625EE9"/>
    <w:rsid w:val="00632CD4"/>
    <w:rsid w:val="00635F55"/>
    <w:rsid w:val="00636C8C"/>
    <w:rsid w:val="00636FD1"/>
    <w:rsid w:val="00641630"/>
    <w:rsid w:val="00644994"/>
    <w:rsid w:val="00645291"/>
    <w:rsid w:val="006458C4"/>
    <w:rsid w:val="006464BD"/>
    <w:rsid w:val="00647524"/>
    <w:rsid w:val="006505DD"/>
    <w:rsid w:val="006522E4"/>
    <w:rsid w:val="00653E13"/>
    <w:rsid w:val="00654708"/>
    <w:rsid w:val="00654F2D"/>
    <w:rsid w:val="00656803"/>
    <w:rsid w:val="00656C7C"/>
    <w:rsid w:val="006610F2"/>
    <w:rsid w:val="0066344A"/>
    <w:rsid w:val="00673CB6"/>
    <w:rsid w:val="00675AF5"/>
    <w:rsid w:val="00681CD1"/>
    <w:rsid w:val="00684E71"/>
    <w:rsid w:val="006852CC"/>
    <w:rsid w:val="0069270D"/>
    <w:rsid w:val="00695357"/>
    <w:rsid w:val="00696DFC"/>
    <w:rsid w:val="006A4168"/>
    <w:rsid w:val="006B0597"/>
    <w:rsid w:val="006B4C95"/>
    <w:rsid w:val="006C344C"/>
    <w:rsid w:val="006C41D9"/>
    <w:rsid w:val="006C6023"/>
    <w:rsid w:val="006C7123"/>
    <w:rsid w:val="006C7944"/>
    <w:rsid w:val="006D49D7"/>
    <w:rsid w:val="006D5926"/>
    <w:rsid w:val="006E38DD"/>
    <w:rsid w:val="006E3A9F"/>
    <w:rsid w:val="006F0DC3"/>
    <w:rsid w:val="006F6435"/>
    <w:rsid w:val="006F7C79"/>
    <w:rsid w:val="0070394D"/>
    <w:rsid w:val="00705227"/>
    <w:rsid w:val="00710904"/>
    <w:rsid w:val="007145A4"/>
    <w:rsid w:val="007146CA"/>
    <w:rsid w:val="0071483B"/>
    <w:rsid w:val="007155E5"/>
    <w:rsid w:val="00730738"/>
    <w:rsid w:val="00731A4E"/>
    <w:rsid w:val="007321A6"/>
    <w:rsid w:val="0073351F"/>
    <w:rsid w:val="00733BAA"/>
    <w:rsid w:val="00736540"/>
    <w:rsid w:val="0073657A"/>
    <w:rsid w:val="00740569"/>
    <w:rsid w:val="00740AAA"/>
    <w:rsid w:val="00742A44"/>
    <w:rsid w:val="0074567D"/>
    <w:rsid w:val="007513A7"/>
    <w:rsid w:val="00757C1C"/>
    <w:rsid w:val="00760741"/>
    <w:rsid w:val="00761CA4"/>
    <w:rsid w:val="0076269F"/>
    <w:rsid w:val="0076473E"/>
    <w:rsid w:val="007662D6"/>
    <w:rsid w:val="007706C4"/>
    <w:rsid w:val="00780943"/>
    <w:rsid w:val="00781DE0"/>
    <w:rsid w:val="00785FA6"/>
    <w:rsid w:val="00786522"/>
    <w:rsid w:val="00786DDC"/>
    <w:rsid w:val="0078709A"/>
    <w:rsid w:val="00787DD0"/>
    <w:rsid w:val="00790DF2"/>
    <w:rsid w:val="0079170C"/>
    <w:rsid w:val="00791C03"/>
    <w:rsid w:val="007921AD"/>
    <w:rsid w:val="00792373"/>
    <w:rsid w:val="0079327B"/>
    <w:rsid w:val="007950CD"/>
    <w:rsid w:val="00795F55"/>
    <w:rsid w:val="007961C3"/>
    <w:rsid w:val="007A0170"/>
    <w:rsid w:val="007A2DCB"/>
    <w:rsid w:val="007B3DEA"/>
    <w:rsid w:val="007B56C5"/>
    <w:rsid w:val="007B6C14"/>
    <w:rsid w:val="007C1900"/>
    <w:rsid w:val="007C230B"/>
    <w:rsid w:val="007C5350"/>
    <w:rsid w:val="007C57A7"/>
    <w:rsid w:val="007C62C9"/>
    <w:rsid w:val="007C7754"/>
    <w:rsid w:val="007C7F0F"/>
    <w:rsid w:val="007D7EEB"/>
    <w:rsid w:val="007E00A5"/>
    <w:rsid w:val="007E166C"/>
    <w:rsid w:val="007E1879"/>
    <w:rsid w:val="007E1BC9"/>
    <w:rsid w:val="007F097E"/>
    <w:rsid w:val="007F2B49"/>
    <w:rsid w:val="007F3825"/>
    <w:rsid w:val="007F4426"/>
    <w:rsid w:val="007F6D83"/>
    <w:rsid w:val="007F7681"/>
    <w:rsid w:val="0081289B"/>
    <w:rsid w:val="00813114"/>
    <w:rsid w:val="00814339"/>
    <w:rsid w:val="00815E08"/>
    <w:rsid w:val="00816361"/>
    <w:rsid w:val="008167D8"/>
    <w:rsid w:val="00817EBC"/>
    <w:rsid w:val="00822B2D"/>
    <w:rsid w:val="00822E4D"/>
    <w:rsid w:val="00824556"/>
    <w:rsid w:val="00826AE8"/>
    <w:rsid w:val="00834AAC"/>
    <w:rsid w:val="00835307"/>
    <w:rsid w:val="00837640"/>
    <w:rsid w:val="008401A6"/>
    <w:rsid w:val="00840809"/>
    <w:rsid w:val="00842A1C"/>
    <w:rsid w:val="00847598"/>
    <w:rsid w:val="0085016B"/>
    <w:rsid w:val="00850989"/>
    <w:rsid w:val="00852609"/>
    <w:rsid w:val="00852C12"/>
    <w:rsid w:val="008563E7"/>
    <w:rsid w:val="00856825"/>
    <w:rsid w:val="00856C55"/>
    <w:rsid w:val="00860E30"/>
    <w:rsid w:val="00860F68"/>
    <w:rsid w:val="008620B1"/>
    <w:rsid w:val="00864E60"/>
    <w:rsid w:val="008655CE"/>
    <w:rsid w:val="00865ECB"/>
    <w:rsid w:val="00874A03"/>
    <w:rsid w:val="00876AE7"/>
    <w:rsid w:val="008836C5"/>
    <w:rsid w:val="0088440F"/>
    <w:rsid w:val="0088560B"/>
    <w:rsid w:val="008911C8"/>
    <w:rsid w:val="008918A4"/>
    <w:rsid w:val="00891C51"/>
    <w:rsid w:val="008949B5"/>
    <w:rsid w:val="00895B6E"/>
    <w:rsid w:val="00897746"/>
    <w:rsid w:val="00897F2C"/>
    <w:rsid w:val="008A1A83"/>
    <w:rsid w:val="008A1C50"/>
    <w:rsid w:val="008A1E28"/>
    <w:rsid w:val="008B0E9C"/>
    <w:rsid w:val="008B3D37"/>
    <w:rsid w:val="008B50E9"/>
    <w:rsid w:val="008B5FBE"/>
    <w:rsid w:val="008B6F51"/>
    <w:rsid w:val="008C0BF2"/>
    <w:rsid w:val="008C1277"/>
    <w:rsid w:val="008C2540"/>
    <w:rsid w:val="008C2EFB"/>
    <w:rsid w:val="008C62D0"/>
    <w:rsid w:val="008C6396"/>
    <w:rsid w:val="008C6582"/>
    <w:rsid w:val="008C6CE4"/>
    <w:rsid w:val="008D0DDC"/>
    <w:rsid w:val="008D19E0"/>
    <w:rsid w:val="008D3477"/>
    <w:rsid w:val="008D68A3"/>
    <w:rsid w:val="008E028D"/>
    <w:rsid w:val="008E0C05"/>
    <w:rsid w:val="008E2063"/>
    <w:rsid w:val="008E52A9"/>
    <w:rsid w:val="008E7B74"/>
    <w:rsid w:val="008F01B2"/>
    <w:rsid w:val="008F0711"/>
    <w:rsid w:val="008F191D"/>
    <w:rsid w:val="008F29B6"/>
    <w:rsid w:val="008F5FD4"/>
    <w:rsid w:val="00902EA3"/>
    <w:rsid w:val="009037DA"/>
    <w:rsid w:val="009052BB"/>
    <w:rsid w:val="0090545D"/>
    <w:rsid w:val="00905963"/>
    <w:rsid w:val="00905C61"/>
    <w:rsid w:val="00907E03"/>
    <w:rsid w:val="009103C5"/>
    <w:rsid w:val="00910A24"/>
    <w:rsid w:val="00911E79"/>
    <w:rsid w:val="00914180"/>
    <w:rsid w:val="009175F6"/>
    <w:rsid w:val="00917CDE"/>
    <w:rsid w:val="00920BDE"/>
    <w:rsid w:val="00921A9E"/>
    <w:rsid w:val="0092405B"/>
    <w:rsid w:val="009245E4"/>
    <w:rsid w:val="0092536F"/>
    <w:rsid w:val="00925447"/>
    <w:rsid w:val="00927C32"/>
    <w:rsid w:val="00930764"/>
    <w:rsid w:val="0093308C"/>
    <w:rsid w:val="00935FBE"/>
    <w:rsid w:val="00936802"/>
    <w:rsid w:val="00942A74"/>
    <w:rsid w:val="00943389"/>
    <w:rsid w:val="009436B9"/>
    <w:rsid w:val="00943EB8"/>
    <w:rsid w:val="00947114"/>
    <w:rsid w:val="00947448"/>
    <w:rsid w:val="009502EF"/>
    <w:rsid w:val="00950332"/>
    <w:rsid w:val="00951E42"/>
    <w:rsid w:val="009546EB"/>
    <w:rsid w:val="009640F5"/>
    <w:rsid w:val="00967206"/>
    <w:rsid w:val="00971879"/>
    <w:rsid w:val="00974119"/>
    <w:rsid w:val="009762FC"/>
    <w:rsid w:val="009837EB"/>
    <w:rsid w:val="00985E14"/>
    <w:rsid w:val="00987240"/>
    <w:rsid w:val="00990CEB"/>
    <w:rsid w:val="00993161"/>
    <w:rsid w:val="009939F8"/>
    <w:rsid w:val="00993AA7"/>
    <w:rsid w:val="00993D6F"/>
    <w:rsid w:val="0099646D"/>
    <w:rsid w:val="009A523E"/>
    <w:rsid w:val="009A5B3E"/>
    <w:rsid w:val="009A6753"/>
    <w:rsid w:val="009A7AC9"/>
    <w:rsid w:val="009C0266"/>
    <w:rsid w:val="009C06F6"/>
    <w:rsid w:val="009C2ED4"/>
    <w:rsid w:val="009C36E7"/>
    <w:rsid w:val="009C40BA"/>
    <w:rsid w:val="009C7804"/>
    <w:rsid w:val="009D1243"/>
    <w:rsid w:val="009D1FDC"/>
    <w:rsid w:val="009D4BC7"/>
    <w:rsid w:val="009D7ED2"/>
    <w:rsid w:val="009E0A89"/>
    <w:rsid w:val="009E1B91"/>
    <w:rsid w:val="009E5A33"/>
    <w:rsid w:val="009F00E2"/>
    <w:rsid w:val="009F13EE"/>
    <w:rsid w:val="009F26E6"/>
    <w:rsid w:val="009F3F0E"/>
    <w:rsid w:val="009F426A"/>
    <w:rsid w:val="00A0406E"/>
    <w:rsid w:val="00A05077"/>
    <w:rsid w:val="00A05C05"/>
    <w:rsid w:val="00A13184"/>
    <w:rsid w:val="00A223A7"/>
    <w:rsid w:val="00A2494A"/>
    <w:rsid w:val="00A2716B"/>
    <w:rsid w:val="00A2785B"/>
    <w:rsid w:val="00A30F52"/>
    <w:rsid w:val="00A3256B"/>
    <w:rsid w:val="00A4241B"/>
    <w:rsid w:val="00A522C6"/>
    <w:rsid w:val="00A56432"/>
    <w:rsid w:val="00A65EFD"/>
    <w:rsid w:val="00A66C35"/>
    <w:rsid w:val="00A67779"/>
    <w:rsid w:val="00A76DE6"/>
    <w:rsid w:val="00A814E7"/>
    <w:rsid w:val="00A82817"/>
    <w:rsid w:val="00A82919"/>
    <w:rsid w:val="00A859A2"/>
    <w:rsid w:val="00A87E69"/>
    <w:rsid w:val="00A90688"/>
    <w:rsid w:val="00A90D2F"/>
    <w:rsid w:val="00A90D46"/>
    <w:rsid w:val="00A937AC"/>
    <w:rsid w:val="00A96A7B"/>
    <w:rsid w:val="00A978B6"/>
    <w:rsid w:val="00AA23B0"/>
    <w:rsid w:val="00AA2544"/>
    <w:rsid w:val="00AA467F"/>
    <w:rsid w:val="00AA529D"/>
    <w:rsid w:val="00AA5E84"/>
    <w:rsid w:val="00AA64C9"/>
    <w:rsid w:val="00AB18CD"/>
    <w:rsid w:val="00AB1BDD"/>
    <w:rsid w:val="00AB2B32"/>
    <w:rsid w:val="00AB47BB"/>
    <w:rsid w:val="00AB4E90"/>
    <w:rsid w:val="00AB63BD"/>
    <w:rsid w:val="00AC1921"/>
    <w:rsid w:val="00AC297B"/>
    <w:rsid w:val="00AC32FE"/>
    <w:rsid w:val="00AC3839"/>
    <w:rsid w:val="00AC422F"/>
    <w:rsid w:val="00AC4387"/>
    <w:rsid w:val="00AC460F"/>
    <w:rsid w:val="00AC4E51"/>
    <w:rsid w:val="00AC4F44"/>
    <w:rsid w:val="00AC7B67"/>
    <w:rsid w:val="00AD12EE"/>
    <w:rsid w:val="00AD7295"/>
    <w:rsid w:val="00AE0297"/>
    <w:rsid w:val="00AE4D9B"/>
    <w:rsid w:val="00AF3BB2"/>
    <w:rsid w:val="00AF6CB9"/>
    <w:rsid w:val="00B033C2"/>
    <w:rsid w:val="00B0708B"/>
    <w:rsid w:val="00B07CDF"/>
    <w:rsid w:val="00B12983"/>
    <w:rsid w:val="00B12F62"/>
    <w:rsid w:val="00B15B58"/>
    <w:rsid w:val="00B17105"/>
    <w:rsid w:val="00B173B1"/>
    <w:rsid w:val="00B173EC"/>
    <w:rsid w:val="00B17A60"/>
    <w:rsid w:val="00B2156A"/>
    <w:rsid w:val="00B239F0"/>
    <w:rsid w:val="00B2517B"/>
    <w:rsid w:val="00B308DD"/>
    <w:rsid w:val="00B3240C"/>
    <w:rsid w:val="00B32C11"/>
    <w:rsid w:val="00B34361"/>
    <w:rsid w:val="00B34659"/>
    <w:rsid w:val="00B36FA7"/>
    <w:rsid w:val="00B403A5"/>
    <w:rsid w:val="00B44B46"/>
    <w:rsid w:val="00B450FB"/>
    <w:rsid w:val="00B47353"/>
    <w:rsid w:val="00B52CD1"/>
    <w:rsid w:val="00B555BA"/>
    <w:rsid w:val="00B56077"/>
    <w:rsid w:val="00B630D7"/>
    <w:rsid w:val="00B659EF"/>
    <w:rsid w:val="00B70F54"/>
    <w:rsid w:val="00B741F0"/>
    <w:rsid w:val="00B8052A"/>
    <w:rsid w:val="00B8513D"/>
    <w:rsid w:val="00B86868"/>
    <w:rsid w:val="00B86F6B"/>
    <w:rsid w:val="00B90942"/>
    <w:rsid w:val="00B91A2A"/>
    <w:rsid w:val="00B91EBF"/>
    <w:rsid w:val="00B921F3"/>
    <w:rsid w:val="00B9237F"/>
    <w:rsid w:val="00B94022"/>
    <w:rsid w:val="00B96865"/>
    <w:rsid w:val="00BA292D"/>
    <w:rsid w:val="00BA3E71"/>
    <w:rsid w:val="00BA79C2"/>
    <w:rsid w:val="00BA7B7F"/>
    <w:rsid w:val="00BB0960"/>
    <w:rsid w:val="00BB2502"/>
    <w:rsid w:val="00BB35CF"/>
    <w:rsid w:val="00BB56FF"/>
    <w:rsid w:val="00BC6C4C"/>
    <w:rsid w:val="00BC7962"/>
    <w:rsid w:val="00BD0A21"/>
    <w:rsid w:val="00BD2A26"/>
    <w:rsid w:val="00BE0E13"/>
    <w:rsid w:val="00BE3C71"/>
    <w:rsid w:val="00BE3D7F"/>
    <w:rsid w:val="00BE4707"/>
    <w:rsid w:val="00BE4A00"/>
    <w:rsid w:val="00C01F7B"/>
    <w:rsid w:val="00C02C12"/>
    <w:rsid w:val="00C03132"/>
    <w:rsid w:val="00C0374C"/>
    <w:rsid w:val="00C044F8"/>
    <w:rsid w:val="00C05693"/>
    <w:rsid w:val="00C12C44"/>
    <w:rsid w:val="00C14AB7"/>
    <w:rsid w:val="00C1637D"/>
    <w:rsid w:val="00C17CE3"/>
    <w:rsid w:val="00C242C5"/>
    <w:rsid w:val="00C26050"/>
    <w:rsid w:val="00C2776B"/>
    <w:rsid w:val="00C27B4A"/>
    <w:rsid w:val="00C35998"/>
    <w:rsid w:val="00C36C22"/>
    <w:rsid w:val="00C44097"/>
    <w:rsid w:val="00C456F4"/>
    <w:rsid w:val="00C465EF"/>
    <w:rsid w:val="00C4765F"/>
    <w:rsid w:val="00C501D9"/>
    <w:rsid w:val="00C50205"/>
    <w:rsid w:val="00C53852"/>
    <w:rsid w:val="00C54BC8"/>
    <w:rsid w:val="00C55BCA"/>
    <w:rsid w:val="00C57FE4"/>
    <w:rsid w:val="00C600B2"/>
    <w:rsid w:val="00C6536D"/>
    <w:rsid w:val="00C7203E"/>
    <w:rsid w:val="00C7238A"/>
    <w:rsid w:val="00C74BB4"/>
    <w:rsid w:val="00C77ABE"/>
    <w:rsid w:val="00C832B3"/>
    <w:rsid w:val="00C869E7"/>
    <w:rsid w:val="00C86C0E"/>
    <w:rsid w:val="00C921FD"/>
    <w:rsid w:val="00C94D44"/>
    <w:rsid w:val="00CA0A98"/>
    <w:rsid w:val="00CA34D7"/>
    <w:rsid w:val="00CB3CAE"/>
    <w:rsid w:val="00CB6567"/>
    <w:rsid w:val="00CB7AA7"/>
    <w:rsid w:val="00CC215F"/>
    <w:rsid w:val="00CC25E5"/>
    <w:rsid w:val="00CC2991"/>
    <w:rsid w:val="00CC71D7"/>
    <w:rsid w:val="00CD0358"/>
    <w:rsid w:val="00CD2D47"/>
    <w:rsid w:val="00CD7E3C"/>
    <w:rsid w:val="00CE1E0D"/>
    <w:rsid w:val="00CE333C"/>
    <w:rsid w:val="00CE3D3D"/>
    <w:rsid w:val="00CF0ACF"/>
    <w:rsid w:val="00CF4647"/>
    <w:rsid w:val="00CF5A7D"/>
    <w:rsid w:val="00CF6202"/>
    <w:rsid w:val="00D01498"/>
    <w:rsid w:val="00D01943"/>
    <w:rsid w:val="00D029B4"/>
    <w:rsid w:val="00D02C66"/>
    <w:rsid w:val="00D03763"/>
    <w:rsid w:val="00D06CC9"/>
    <w:rsid w:val="00D10B9C"/>
    <w:rsid w:val="00D12554"/>
    <w:rsid w:val="00D12A75"/>
    <w:rsid w:val="00D16BF9"/>
    <w:rsid w:val="00D2041F"/>
    <w:rsid w:val="00D3089F"/>
    <w:rsid w:val="00D3180F"/>
    <w:rsid w:val="00D33F6C"/>
    <w:rsid w:val="00D3554F"/>
    <w:rsid w:val="00D3646F"/>
    <w:rsid w:val="00D365A2"/>
    <w:rsid w:val="00D36C1C"/>
    <w:rsid w:val="00D43DBD"/>
    <w:rsid w:val="00D4625C"/>
    <w:rsid w:val="00D513BF"/>
    <w:rsid w:val="00D558CE"/>
    <w:rsid w:val="00D571D7"/>
    <w:rsid w:val="00D5771C"/>
    <w:rsid w:val="00D579FD"/>
    <w:rsid w:val="00D6009C"/>
    <w:rsid w:val="00D644A7"/>
    <w:rsid w:val="00D73E25"/>
    <w:rsid w:val="00D755DD"/>
    <w:rsid w:val="00D778CE"/>
    <w:rsid w:val="00D853C8"/>
    <w:rsid w:val="00D94AC9"/>
    <w:rsid w:val="00DA07C9"/>
    <w:rsid w:val="00DA11E4"/>
    <w:rsid w:val="00DA242C"/>
    <w:rsid w:val="00DA2862"/>
    <w:rsid w:val="00DA380A"/>
    <w:rsid w:val="00DB155A"/>
    <w:rsid w:val="00DB5B33"/>
    <w:rsid w:val="00DB5E68"/>
    <w:rsid w:val="00DB6E9D"/>
    <w:rsid w:val="00DB73FC"/>
    <w:rsid w:val="00DB7C00"/>
    <w:rsid w:val="00DC058D"/>
    <w:rsid w:val="00DD1FCA"/>
    <w:rsid w:val="00DD258D"/>
    <w:rsid w:val="00DD2F06"/>
    <w:rsid w:val="00DD582C"/>
    <w:rsid w:val="00DE2846"/>
    <w:rsid w:val="00DE31EB"/>
    <w:rsid w:val="00DE63A9"/>
    <w:rsid w:val="00DE6466"/>
    <w:rsid w:val="00DE77C1"/>
    <w:rsid w:val="00DF0958"/>
    <w:rsid w:val="00DF0B37"/>
    <w:rsid w:val="00DF3CBA"/>
    <w:rsid w:val="00DF5906"/>
    <w:rsid w:val="00E00FF1"/>
    <w:rsid w:val="00E025FA"/>
    <w:rsid w:val="00E0559E"/>
    <w:rsid w:val="00E05A38"/>
    <w:rsid w:val="00E10F91"/>
    <w:rsid w:val="00E1269D"/>
    <w:rsid w:val="00E15742"/>
    <w:rsid w:val="00E20EC3"/>
    <w:rsid w:val="00E22FCF"/>
    <w:rsid w:val="00E23970"/>
    <w:rsid w:val="00E311D5"/>
    <w:rsid w:val="00E319B3"/>
    <w:rsid w:val="00E3335F"/>
    <w:rsid w:val="00E34FA8"/>
    <w:rsid w:val="00E370FF"/>
    <w:rsid w:val="00E37FF3"/>
    <w:rsid w:val="00E449F8"/>
    <w:rsid w:val="00E471E8"/>
    <w:rsid w:val="00E47DFB"/>
    <w:rsid w:val="00E50498"/>
    <w:rsid w:val="00E52CEA"/>
    <w:rsid w:val="00E543F0"/>
    <w:rsid w:val="00E63B4E"/>
    <w:rsid w:val="00E6542E"/>
    <w:rsid w:val="00E67444"/>
    <w:rsid w:val="00E67E94"/>
    <w:rsid w:val="00E728C5"/>
    <w:rsid w:val="00E7455B"/>
    <w:rsid w:val="00E76965"/>
    <w:rsid w:val="00E81D48"/>
    <w:rsid w:val="00E81E4F"/>
    <w:rsid w:val="00E825AF"/>
    <w:rsid w:val="00E8430C"/>
    <w:rsid w:val="00E85992"/>
    <w:rsid w:val="00E87037"/>
    <w:rsid w:val="00E90DF5"/>
    <w:rsid w:val="00E91DB9"/>
    <w:rsid w:val="00E92BAB"/>
    <w:rsid w:val="00E93700"/>
    <w:rsid w:val="00E96B93"/>
    <w:rsid w:val="00EA101D"/>
    <w:rsid w:val="00EA3D80"/>
    <w:rsid w:val="00EA4ED9"/>
    <w:rsid w:val="00EA50FF"/>
    <w:rsid w:val="00EB0E06"/>
    <w:rsid w:val="00EB147F"/>
    <w:rsid w:val="00EB3F00"/>
    <w:rsid w:val="00EB4220"/>
    <w:rsid w:val="00EC29D3"/>
    <w:rsid w:val="00EC338F"/>
    <w:rsid w:val="00EC6A8D"/>
    <w:rsid w:val="00EC6B95"/>
    <w:rsid w:val="00ED0EA8"/>
    <w:rsid w:val="00ED2C85"/>
    <w:rsid w:val="00ED4E16"/>
    <w:rsid w:val="00ED52DB"/>
    <w:rsid w:val="00ED695D"/>
    <w:rsid w:val="00ED7768"/>
    <w:rsid w:val="00EE22AC"/>
    <w:rsid w:val="00EE2890"/>
    <w:rsid w:val="00EE5860"/>
    <w:rsid w:val="00EF0FC9"/>
    <w:rsid w:val="00EF14A7"/>
    <w:rsid w:val="00F022B3"/>
    <w:rsid w:val="00F0284A"/>
    <w:rsid w:val="00F069B3"/>
    <w:rsid w:val="00F1632B"/>
    <w:rsid w:val="00F215CD"/>
    <w:rsid w:val="00F24477"/>
    <w:rsid w:val="00F25574"/>
    <w:rsid w:val="00F27610"/>
    <w:rsid w:val="00F27EDE"/>
    <w:rsid w:val="00F31ECC"/>
    <w:rsid w:val="00F373E1"/>
    <w:rsid w:val="00F377B9"/>
    <w:rsid w:val="00F45A78"/>
    <w:rsid w:val="00F47456"/>
    <w:rsid w:val="00F47EE3"/>
    <w:rsid w:val="00F514A0"/>
    <w:rsid w:val="00F52A20"/>
    <w:rsid w:val="00F52CB6"/>
    <w:rsid w:val="00F55156"/>
    <w:rsid w:val="00F6023D"/>
    <w:rsid w:val="00F65757"/>
    <w:rsid w:val="00F65BD9"/>
    <w:rsid w:val="00F6663F"/>
    <w:rsid w:val="00F66990"/>
    <w:rsid w:val="00F6726B"/>
    <w:rsid w:val="00F70E0C"/>
    <w:rsid w:val="00F718E0"/>
    <w:rsid w:val="00F726AA"/>
    <w:rsid w:val="00F72E93"/>
    <w:rsid w:val="00F765E6"/>
    <w:rsid w:val="00F7785F"/>
    <w:rsid w:val="00F80249"/>
    <w:rsid w:val="00F84925"/>
    <w:rsid w:val="00F92E08"/>
    <w:rsid w:val="00F94E5B"/>
    <w:rsid w:val="00FA011F"/>
    <w:rsid w:val="00FA264B"/>
    <w:rsid w:val="00FA4628"/>
    <w:rsid w:val="00FB776A"/>
    <w:rsid w:val="00FC2C8A"/>
    <w:rsid w:val="00FC33BD"/>
    <w:rsid w:val="00FC56F6"/>
    <w:rsid w:val="00FC5E7A"/>
    <w:rsid w:val="00FD09E5"/>
    <w:rsid w:val="00FD5B20"/>
    <w:rsid w:val="00FD5C37"/>
    <w:rsid w:val="00FE1243"/>
    <w:rsid w:val="00FE58F5"/>
    <w:rsid w:val="00FF1419"/>
    <w:rsid w:val="00FF2F74"/>
    <w:rsid w:val="00FF3307"/>
    <w:rsid w:val="00FF4633"/>
    <w:rsid w:val="00FF56A2"/>
    <w:rsid w:val="00FF5ED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4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5E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022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633"/>
  </w:style>
  <w:style w:type="paragraph" w:customStyle="1" w:styleId="Default">
    <w:name w:val="Default"/>
    <w:rsid w:val="00FF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464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464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e">
    <w:name w:val="Title"/>
    <w:basedOn w:val="a"/>
    <w:link w:val="af"/>
    <w:qFormat/>
    <w:rsid w:val="002C4AE2"/>
    <w:pPr>
      <w:jc w:val="center"/>
    </w:pPr>
    <w:rPr>
      <w:rFonts w:eastAsia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C4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C32"/>
    <w:rPr>
      <w:rFonts w:ascii="Times New Roman" w:hAnsi="Times New Roman" w:cs="Times New Roman" w:hint="default"/>
    </w:rPr>
  </w:style>
  <w:style w:type="character" w:styleId="af4">
    <w:name w:val="Emphasis"/>
    <w:basedOn w:val="a0"/>
    <w:uiPriority w:val="20"/>
    <w:qFormat/>
    <w:rsid w:val="00927C32"/>
    <w:rPr>
      <w:i/>
      <w:iCs/>
    </w:rPr>
  </w:style>
  <w:style w:type="character" w:customStyle="1" w:styleId="a5">
    <w:name w:val="Без интервала Знак"/>
    <w:link w:val="a4"/>
    <w:rsid w:val="000E7AB0"/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906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aeno">
    <w:name w:val="Oaeno"/>
    <w:basedOn w:val="a"/>
    <w:rsid w:val="00216D42"/>
    <w:rPr>
      <w:rFonts w:ascii="Courier New" w:eastAsia="Times New Roman" w:hAnsi="Courier New"/>
      <w:color w:val="000000"/>
      <w:sz w:val="20"/>
      <w:szCs w:val="20"/>
    </w:rPr>
  </w:style>
  <w:style w:type="paragraph" w:styleId="af6">
    <w:name w:val="Plain Text"/>
    <w:basedOn w:val="a"/>
    <w:link w:val="af7"/>
    <w:rsid w:val="00A90D2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90D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A90D2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277B7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80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2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5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otted" w:sz="4" w:space="5" w:color="5656CE"/>
            <w:right w:val="none" w:sz="0" w:space="0" w:color="auto"/>
          </w:divBdr>
        </w:div>
        <w:div w:id="13747708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otted" w:sz="4" w:space="5" w:color="5656CE"/>
            <w:right w:val="none" w:sz="0" w:space="0" w:color="auto"/>
          </w:divBdr>
          <w:divsChild>
            <w:div w:id="1478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36.lipetskddo.ru/news/moy_dom_posle_kapitalnogo_remonta__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36.lipetskddo.ru/news/itogi_gorodskoy_vistavki_novogodnih_kompoziciy_vmesto_elki_-_buket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SLw2f8D3pDSuoMhQY0uFDk0-vQcxtlS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B085-6694-4796-BB1A-881A601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24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63</cp:revision>
  <cp:lastPrinted>2017-08-30T11:02:00Z</cp:lastPrinted>
  <dcterms:created xsi:type="dcterms:W3CDTF">2017-08-31T07:55:00Z</dcterms:created>
  <dcterms:modified xsi:type="dcterms:W3CDTF">2018-04-25T09:08:00Z</dcterms:modified>
</cp:coreProperties>
</file>